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FA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414FF15B" wp14:editId="32EB0FB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3970C" w14:textId="77777777" w:rsidR="004F0111" w:rsidRDefault="004F0111" w:rsidP="00D115A5">
      <w:pPr>
        <w:pStyle w:val="af5"/>
        <w:pBdr>
          <w:bottom w:val="single" w:sz="8" w:space="18" w:color="C0504D" w:themeColor="accent2"/>
        </w:pBdr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1EC68F4A" w14:textId="11E0BEE2" w:rsidR="00B23B2A" w:rsidRPr="00CD1088" w:rsidRDefault="0095795C" w:rsidP="00D115A5">
      <w:pPr>
        <w:pStyle w:val="af5"/>
        <w:pBdr>
          <w:bottom w:val="single" w:sz="8" w:space="18" w:color="C0504D" w:themeColor="accent2"/>
        </w:pBdr>
        <w:spacing w:before="0" w:after="0"/>
        <w:rPr>
          <w:rFonts w:ascii="Montserrat" w:hAnsi="Montserrat"/>
          <w:i w:val="0"/>
          <w:color w:val="000000" w:themeColor="text1"/>
          <w:sz w:val="28"/>
          <w:szCs w:val="28"/>
        </w:rPr>
      </w:pPr>
      <w:r>
        <w:rPr>
          <w:rFonts w:ascii="Montserrat" w:hAnsi="Montserrat"/>
          <w:i w:val="0"/>
          <w:color w:val="000000" w:themeColor="text1"/>
          <w:sz w:val="28"/>
          <w:szCs w:val="28"/>
        </w:rPr>
        <w:t>Новогодний тур</w:t>
      </w:r>
    </w:p>
    <w:p w14:paraId="4273BAE3" w14:textId="53DEAEF0" w:rsidR="00D115A5" w:rsidRPr="00CD1088" w:rsidRDefault="0029124C" w:rsidP="00D115A5">
      <w:pPr>
        <w:pStyle w:val="af5"/>
        <w:pBdr>
          <w:bottom w:val="single" w:sz="8" w:space="18" w:color="C0504D" w:themeColor="accent2"/>
        </w:pBdr>
        <w:spacing w:before="0" w:after="0"/>
        <w:rPr>
          <w:rFonts w:ascii="Montserrat" w:hAnsi="Montserrat"/>
          <w:b/>
          <w:i w:val="0"/>
          <w:color w:val="000000" w:themeColor="text1"/>
          <w:sz w:val="32"/>
          <w:szCs w:val="32"/>
        </w:rPr>
      </w:pPr>
      <w:r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>«</w:t>
      </w:r>
      <w:r w:rsidR="0095795C">
        <w:rPr>
          <w:rFonts w:ascii="Montserrat" w:hAnsi="Montserrat"/>
          <w:b/>
          <w:i w:val="0"/>
          <w:color w:val="000000" w:themeColor="text1"/>
          <w:sz w:val="32"/>
          <w:szCs w:val="32"/>
        </w:rPr>
        <w:t>Отдых в Домбае на Новый год</w:t>
      </w:r>
      <w:r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>»</w:t>
      </w:r>
      <w:r w:rsidR="00D115A5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 xml:space="preserve"> (</w:t>
      </w:r>
      <w:r w:rsidR="0095795C">
        <w:rPr>
          <w:rFonts w:ascii="Montserrat" w:hAnsi="Montserrat"/>
          <w:b/>
          <w:i w:val="0"/>
          <w:color w:val="000000" w:themeColor="text1"/>
          <w:sz w:val="32"/>
          <w:szCs w:val="32"/>
        </w:rPr>
        <w:t>6</w:t>
      </w:r>
      <w:r w:rsidR="00D115A5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D115A5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>дн</w:t>
      </w:r>
      <w:proofErr w:type="spellEnd"/>
      <w:r w:rsidR="00D115A5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>/</w:t>
      </w:r>
      <w:r w:rsidR="0095795C">
        <w:rPr>
          <w:rFonts w:ascii="Montserrat" w:hAnsi="Montserrat"/>
          <w:b/>
          <w:i w:val="0"/>
          <w:color w:val="000000" w:themeColor="text1"/>
          <w:sz w:val="32"/>
          <w:szCs w:val="32"/>
        </w:rPr>
        <w:t xml:space="preserve">5 </w:t>
      </w:r>
      <w:r w:rsidR="00D115A5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>н)</w:t>
      </w:r>
    </w:p>
    <w:p w14:paraId="6CD5685C" w14:textId="1AD65DB0" w:rsidR="00D115A5" w:rsidRPr="00CD1088" w:rsidRDefault="00D115A5" w:rsidP="00D115A5">
      <w:pPr>
        <w:pStyle w:val="af5"/>
        <w:pBdr>
          <w:bottom w:val="single" w:sz="8" w:space="18" w:color="C0504D" w:themeColor="accent2"/>
        </w:pBdr>
        <w:spacing w:before="0" w:after="0"/>
        <w:rPr>
          <w:rFonts w:ascii="Montserrat" w:hAnsi="Montserrat"/>
          <w:b/>
          <w:i w:val="0"/>
          <w:color w:val="000000" w:themeColor="text1"/>
          <w:sz w:val="32"/>
          <w:szCs w:val="32"/>
        </w:rPr>
      </w:pPr>
      <w:r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 xml:space="preserve">с </w:t>
      </w:r>
      <w:r w:rsidR="0095795C">
        <w:rPr>
          <w:rFonts w:ascii="Montserrat" w:hAnsi="Montserrat"/>
          <w:b/>
          <w:i w:val="0"/>
          <w:color w:val="000000" w:themeColor="text1"/>
          <w:sz w:val="32"/>
          <w:szCs w:val="32"/>
        </w:rPr>
        <w:t>30.12.2022 по 04.01.2023</w:t>
      </w:r>
      <w:r w:rsidR="00286670" w:rsidRPr="00CD1088">
        <w:rPr>
          <w:rFonts w:ascii="Montserrat" w:hAnsi="Montserrat"/>
          <w:b/>
          <w:i w:val="0"/>
          <w:color w:val="000000" w:themeColor="text1"/>
          <w:sz w:val="32"/>
          <w:szCs w:val="32"/>
        </w:rPr>
        <w:t xml:space="preserve"> </w:t>
      </w:r>
    </w:p>
    <w:p w14:paraId="52117FB7" w14:textId="77777777" w:rsidR="004F0111" w:rsidRPr="003100DA" w:rsidRDefault="00F57E31" w:rsidP="00D115A5">
      <w:pPr>
        <w:spacing w:line="240" w:lineRule="auto"/>
        <w:jc w:val="both"/>
        <w:rPr>
          <w:rFonts w:ascii="Montserrat" w:hAnsi="Montserrat" w:cs="Arial"/>
        </w:rPr>
      </w:pPr>
      <w:r w:rsidRPr="003100DA">
        <w:rPr>
          <w:rFonts w:ascii="Montserrat" w:hAnsi="Montserrat" w:cs="Arial"/>
          <w:b/>
          <w:bCs/>
          <w:i w:val="0"/>
          <w:noProof/>
          <w:color w:val="000000"/>
          <w:lang w:eastAsia="ru-RU"/>
        </w:rPr>
        <w:drawing>
          <wp:anchor distT="0" distB="0" distL="114300" distR="114300" simplePos="0" relativeHeight="251641344" behindDoc="0" locked="0" layoutInCell="1" allowOverlap="1" wp14:anchorId="7EC7C423" wp14:editId="50BC63EE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D77B6" w14:textId="77777777" w:rsidR="006F4AF3" w:rsidRPr="003100DA" w:rsidRDefault="00F57E31" w:rsidP="004B778F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2"/>
          <w:szCs w:val="22"/>
        </w:rPr>
      </w:pPr>
      <w:r w:rsidRPr="003100DA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</w:p>
    <w:p w14:paraId="10C627A2" w14:textId="29C34807" w:rsidR="004F0111" w:rsidRPr="003100DA" w:rsidRDefault="0095795C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>
        <w:rPr>
          <w:rFonts w:ascii="Montserrat" w:hAnsi="Montserrat" w:cs="Arial"/>
          <w:b/>
          <w:i w:val="0"/>
          <w:color w:val="000000"/>
        </w:rPr>
        <w:t>Аэропорт Минеральные Воды – курорт Домбай (Карачаево-Черкесская республика) – аэропорт Минеральные Воды</w:t>
      </w:r>
    </w:p>
    <w:p w14:paraId="1CEB3344" w14:textId="77777777" w:rsidR="004B778F" w:rsidRPr="003100DA" w:rsidRDefault="004B778F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</w:p>
    <w:p w14:paraId="061A8123" w14:textId="77777777" w:rsidR="00025EC7" w:rsidRPr="003100DA" w:rsidRDefault="004B778F" w:rsidP="00025EC7">
      <w:pPr>
        <w:spacing w:after="0" w:line="240" w:lineRule="auto"/>
        <w:rPr>
          <w:rFonts w:ascii="Montserrat" w:hAnsi="Montserrat" w:cs="Arial"/>
        </w:rPr>
      </w:pPr>
      <w:r w:rsidRPr="003100DA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66528CFB" wp14:editId="07F76C21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07BB7" w14:textId="7C8FBF0E" w:rsidR="0095795C" w:rsidRPr="0095795C" w:rsidRDefault="0095795C" w:rsidP="0095795C">
      <w:pPr>
        <w:jc w:val="both"/>
        <w:rPr>
          <w:rFonts w:ascii="Montserrat" w:hAnsi="Montserrat"/>
          <w:lang w:eastAsia="ru-RU"/>
        </w:rPr>
      </w:pPr>
      <w:r w:rsidRPr="0095795C">
        <w:rPr>
          <w:rFonts w:ascii="Montserrat" w:hAnsi="Montserrat"/>
          <w:lang w:eastAsia="ru-RU"/>
        </w:rPr>
        <w:t xml:space="preserve">Среди скальных пиков, где талые воды дают начало горным потокам, лежит Домбай. Слово </w:t>
      </w:r>
      <w:r w:rsidR="005D26B5">
        <w:rPr>
          <w:rFonts w:ascii="Montserrat" w:hAnsi="Montserrat"/>
          <w:lang w:eastAsia="ru-RU"/>
        </w:rPr>
        <w:t>Д</w:t>
      </w:r>
      <w:r w:rsidRPr="0095795C">
        <w:rPr>
          <w:rFonts w:ascii="Montserrat" w:hAnsi="Montserrat"/>
          <w:lang w:eastAsia="ru-RU"/>
        </w:rPr>
        <w:t xml:space="preserve">омбай означает по-карачаевски зубр. Когда-то в домбайских лесах бродили целые стада этих могучих великанов. Это земля легенд и солнца. </w:t>
      </w:r>
    </w:p>
    <w:p w14:paraId="58E6D40D" w14:textId="77777777" w:rsidR="0095795C" w:rsidRPr="0095795C" w:rsidRDefault="0095795C" w:rsidP="0095795C">
      <w:pPr>
        <w:jc w:val="both"/>
        <w:rPr>
          <w:rFonts w:ascii="Montserrat" w:hAnsi="Montserrat"/>
          <w:lang w:eastAsia="ru-RU"/>
        </w:rPr>
      </w:pPr>
      <w:r w:rsidRPr="0095795C">
        <w:rPr>
          <w:rFonts w:ascii="Montserrat" w:hAnsi="Montserrat"/>
          <w:lang w:eastAsia="ru-RU"/>
        </w:rPr>
        <w:t>Когда Вы чувствуете потребность в отдыхе, смене обстановки, приезжайте в Домбай, и Вы убедитесь, что нет места более прекрасного, нет воздуха более благотворного, чем в этом удивительном уголке Северного Кавказа.</w:t>
      </w:r>
    </w:p>
    <w:p w14:paraId="41D8CF7E" w14:textId="06570CCE" w:rsidR="00E42F93" w:rsidRPr="003100DA" w:rsidRDefault="0095795C" w:rsidP="0095795C">
      <w:pPr>
        <w:jc w:val="both"/>
        <w:rPr>
          <w:rFonts w:ascii="Montserrat" w:hAnsi="Montserrat" w:cs="Arial"/>
          <w:color w:val="000000"/>
        </w:rPr>
      </w:pPr>
      <w:r w:rsidRPr="0095795C">
        <w:rPr>
          <w:rFonts w:ascii="Montserrat" w:hAnsi="Montserrat"/>
          <w:lang w:eastAsia="ru-RU"/>
        </w:rPr>
        <w:t>Домбай – известный горнолыжный курорт страны, расположенный в западной части Главного кавказского хребта. Домбай – это открытый музей природы, с уникальной флорой и фауной. Вас навсегда покорит великолепная круговая панорама со множеством вершин и ледников, сияющих при ярком солнце на фоне пихтовых лесов.</w:t>
      </w:r>
    </w:p>
    <w:tbl>
      <w:tblPr>
        <w:tblStyle w:val="af2"/>
        <w:tblW w:w="109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231"/>
        <w:gridCol w:w="425"/>
        <w:gridCol w:w="6131"/>
        <w:gridCol w:w="254"/>
      </w:tblGrid>
      <w:tr w:rsidR="00BD1B9F" w:rsidRPr="003100DA" w14:paraId="576D7D29" w14:textId="77777777" w:rsidTr="000059CA">
        <w:trPr>
          <w:trHeight w:val="870"/>
        </w:trPr>
        <w:tc>
          <w:tcPr>
            <w:tcW w:w="4138" w:type="dxa"/>
            <w:gridSpan w:val="2"/>
          </w:tcPr>
          <w:p w14:paraId="359CDBF5" w14:textId="77777777" w:rsidR="00BD1B9F" w:rsidRPr="003100DA" w:rsidRDefault="00BD1B9F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100DA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39FBD387" wp14:editId="0CEEBBF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2D95"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</w:t>
            </w:r>
            <w:r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ремя </w:t>
            </w:r>
            <w:r w:rsidR="00AF2D95"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начала тура</w:t>
            </w:r>
          </w:p>
          <w:p w14:paraId="0BC4BB98" w14:textId="77777777" w:rsidR="00BD1B9F" w:rsidRDefault="0095795C" w:rsidP="003100DA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Аэропорт Минеральные Воды, полетные данные туристов</w:t>
            </w:r>
          </w:p>
          <w:p w14:paraId="5DAF0EE8" w14:textId="0103D9BC" w:rsidR="0095795C" w:rsidRPr="003100DA" w:rsidRDefault="0095795C" w:rsidP="003100DA">
            <w:pPr>
              <w:spacing w:line="240" w:lineRule="auto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425" w:type="dxa"/>
          </w:tcPr>
          <w:p w14:paraId="1FDBD05F" w14:textId="77777777" w:rsidR="00BD1B9F" w:rsidRPr="003100DA" w:rsidRDefault="00BD1B9F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6385" w:type="dxa"/>
            <w:gridSpan w:val="2"/>
            <w:vMerge w:val="restart"/>
          </w:tcPr>
          <w:p w14:paraId="4ED58A2D" w14:textId="77777777" w:rsidR="00BD1B9F" w:rsidRPr="003100DA" w:rsidRDefault="00BD1B9F" w:rsidP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100DA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3DAD7EA5" wp14:editId="43E0553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10190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0DA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7122CCFE" w14:textId="23AC430C" w:rsidR="00BD1B9F" w:rsidRPr="003100DA" w:rsidRDefault="00C80EC8" w:rsidP="00BD1B9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C80EC8">
              <w:rPr>
                <w:rStyle w:val="af7"/>
                <w:rFonts w:ascii="Montserrat" w:hAnsi="Montserrat" w:cs="Arial"/>
                <w:bCs w:val="0"/>
                <w:i w:val="0"/>
              </w:rPr>
              <w:t>6</w:t>
            </w:r>
            <w:r w:rsidR="00BD1B9F" w:rsidRPr="00C80EC8">
              <w:rPr>
                <w:rStyle w:val="af7"/>
                <w:rFonts w:ascii="Montserrat" w:hAnsi="Montserrat" w:cs="Arial"/>
                <w:bCs w:val="0"/>
                <w:i w:val="0"/>
              </w:rPr>
              <w:t xml:space="preserve"> </w:t>
            </w:r>
            <w:r w:rsidR="00BD1B9F" w:rsidRPr="003100DA">
              <w:rPr>
                <w:rStyle w:val="af7"/>
                <w:rFonts w:ascii="Montserrat" w:hAnsi="Montserrat" w:cs="Arial"/>
                <w:i w:val="0"/>
              </w:rPr>
              <w:t xml:space="preserve">дней/ </w:t>
            </w:r>
            <w:r>
              <w:rPr>
                <w:rStyle w:val="af7"/>
                <w:rFonts w:ascii="Montserrat" w:hAnsi="Montserrat" w:cs="Arial"/>
                <w:i w:val="0"/>
              </w:rPr>
              <w:t>5</w:t>
            </w:r>
            <w:r w:rsidR="00BD1B9F" w:rsidRPr="003100DA">
              <w:rPr>
                <w:rStyle w:val="af7"/>
                <w:rFonts w:ascii="Montserrat" w:hAnsi="Montserrat" w:cs="Arial"/>
                <w:i w:val="0"/>
              </w:rPr>
              <w:t xml:space="preserve"> ноч</w:t>
            </w:r>
            <w:r>
              <w:rPr>
                <w:rStyle w:val="af7"/>
                <w:rFonts w:ascii="Montserrat" w:hAnsi="Montserrat" w:cs="Arial"/>
                <w:i w:val="0"/>
              </w:rPr>
              <w:t>ей</w:t>
            </w:r>
          </w:p>
          <w:p w14:paraId="5F1F14A6" w14:textId="77777777" w:rsidR="00BD1B9F" w:rsidRPr="003100DA" w:rsidRDefault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4667FF31" w14:textId="2D5A2FBA" w:rsidR="00BC32C6" w:rsidRDefault="00BC32C6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</w:p>
          <w:p w14:paraId="77E5B45B" w14:textId="228FD999" w:rsidR="00C80EC8" w:rsidRPr="003100DA" w:rsidRDefault="00C80EC8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  <w:r w:rsidRPr="003100DA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1031C738" wp14:editId="126004E4">
                  <wp:simplePos x="0" y="0"/>
                  <wp:positionH relativeFrom="column">
                    <wp:posOffset>-979</wp:posOffset>
                  </wp:positionH>
                  <wp:positionV relativeFrom="paragraph">
                    <wp:posOffset>147955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5E14E" w14:textId="674D7BB6" w:rsidR="00BD1B9F" w:rsidRPr="003100DA" w:rsidRDefault="00751AF6" w:rsidP="003100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</w:rPr>
            </w:pPr>
            <w:r>
              <w:rPr>
                <w:rFonts w:ascii="Montserrat" w:hAnsi="Montserrat" w:cs="Arial"/>
                <w:i w:val="0"/>
              </w:rPr>
              <w:t>Д</w:t>
            </w:r>
            <w:r w:rsidR="00C80EC8">
              <w:rPr>
                <w:rFonts w:ascii="Montserrat" w:hAnsi="Montserrat" w:cs="Arial"/>
                <w:i w:val="0"/>
              </w:rPr>
              <w:t>а</w:t>
            </w:r>
            <w:r>
              <w:rPr>
                <w:rFonts w:ascii="Montserrat" w:hAnsi="Montserrat" w:cs="Arial"/>
                <w:i w:val="0"/>
              </w:rPr>
              <w:t>ты заездов в 202</w:t>
            </w:r>
            <w:r w:rsidR="00C80EC8">
              <w:rPr>
                <w:rFonts w:ascii="Montserrat" w:hAnsi="Montserrat" w:cs="Arial"/>
                <w:i w:val="0"/>
              </w:rPr>
              <w:t>2</w:t>
            </w:r>
            <w:r w:rsidR="00BD1B9F" w:rsidRPr="003100DA">
              <w:rPr>
                <w:rFonts w:ascii="Montserrat" w:hAnsi="Montserrat" w:cs="Arial"/>
                <w:i w:val="0"/>
              </w:rPr>
              <w:t xml:space="preserve"> г.:</w:t>
            </w:r>
          </w:p>
          <w:p w14:paraId="24DB493E" w14:textId="77777777" w:rsidR="00C80EC8" w:rsidRDefault="00C80EC8" w:rsidP="00D115A5">
            <w:pPr>
              <w:spacing w:line="240" w:lineRule="auto"/>
              <w:jc w:val="both"/>
              <w:rPr>
                <w:rFonts w:ascii="Montserrat" w:hAnsi="Montserrat" w:cs="Arial"/>
                <w:b/>
                <w:bCs/>
                <w:color w:val="000000"/>
              </w:rPr>
            </w:pPr>
          </w:p>
          <w:p w14:paraId="42913365" w14:textId="59296A2E" w:rsidR="00BD1B9F" w:rsidRPr="00C80EC8" w:rsidRDefault="00C80EC8" w:rsidP="00D115A5">
            <w:pPr>
              <w:spacing w:line="240" w:lineRule="auto"/>
              <w:jc w:val="both"/>
              <w:rPr>
                <w:rFonts w:ascii="Montserrat" w:hAnsi="Montserrat" w:cs="Arial"/>
                <w:b/>
                <w:bCs/>
                <w:color w:val="000000"/>
              </w:rPr>
            </w:pPr>
            <w:r w:rsidRPr="00C80EC8">
              <w:rPr>
                <w:rFonts w:ascii="Montserrat" w:hAnsi="Montserrat" w:cs="Arial"/>
                <w:b/>
                <w:bCs/>
                <w:color w:val="000000"/>
              </w:rPr>
              <w:t>30.12.2022 – 04.01.2023г</w:t>
            </w:r>
          </w:p>
        </w:tc>
      </w:tr>
      <w:tr w:rsidR="004F0111" w:rsidRPr="003100DA" w14:paraId="2FBF8189" w14:textId="77777777" w:rsidTr="000059CA">
        <w:tc>
          <w:tcPr>
            <w:tcW w:w="4138" w:type="dxa"/>
            <w:gridSpan w:val="2"/>
          </w:tcPr>
          <w:p w14:paraId="1E677513" w14:textId="77777777" w:rsidR="004F0111" w:rsidRPr="003100DA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100DA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065C2024" wp14:editId="1749C17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0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Место </w:t>
            </w:r>
            <w:r w:rsidR="00AF2D95"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и время </w:t>
            </w:r>
            <w:r w:rsidRPr="003100DA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окончания тура</w:t>
            </w:r>
          </w:p>
          <w:p w14:paraId="4AD46C05" w14:textId="2443D2D8" w:rsidR="004F0111" w:rsidRPr="003100DA" w:rsidRDefault="00C80EC8" w:rsidP="00C80EC8">
            <w:pPr>
              <w:spacing w:line="240" w:lineRule="auto"/>
              <w:ind w:left="879" w:hanging="850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Аэропорт Минеральные Воды, полетные данные туристов</w:t>
            </w:r>
          </w:p>
          <w:p w14:paraId="5240E65E" w14:textId="77777777" w:rsidR="00E52F76" w:rsidRPr="003100DA" w:rsidRDefault="00E52F76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</w:tc>
        <w:tc>
          <w:tcPr>
            <w:tcW w:w="425" w:type="dxa"/>
          </w:tcPr>
          <w:p w14:paraId="1ED279DE" w14:textId="77777777" w:rsidR="004F0111" w:rsidRPr="003100DA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385" w:type="dxa"/>
            <w:gridSpan w:val="2"/>
            <w:vMerge/>
          </w:tcPr>
          <w:p w14:paraId="0B9A0BB3" w14:textId="77777777" w:rsidR="004F0111" w:rsidRPr="003100DA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3100DA" w14:paraId="1BE1126C" w14:textId="77777777" w:rsidTr="000059CA">
        <w:trPr>
          <w:gridAfter w:val="1"/>
          <w:wAfter w:w="254" w:type="dxa"/>
          <w:trHeight w:val="80"/>
        </w:trPr>
        <w:tc>
          <w:tcPr>
            <w:tcW w:w="907" w:type="dxa"/>
          </w:tcPr>
          <w:p w14:paraId="60D91E63" w14:textId="5C1DBB98" w:rsidR="004F0111" w:rsidRPr="003100DA" w:rsidRDefault="000059CA">
            <w:pPr>
              <w:spacing w:line="240" w:lineRule="auto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Helvetica"/>
                <w:b/>
                <w:i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2BBC1447" wp14:editId="3F52B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1371600</wp:posOffset>
                  </wp:positionV>
                  <wp:extent cx="438785" cy="414655"/>
                  <wp:effectExtent l="0" t="0" r="0" b="444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32C6" w:rsidRPr="003100DA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039001DF" wp14:editId="46A4835B">
                  <wp:simplePos x="0" y="0"/>
                  <wp:positionH relativeFrom="column">
                    <wp:posOffset>42454</wp:posOffset>
                  </wp:positionH>
                  <wp:positionV relativeFrom="paragraph">
                    <wp:posOffset>91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7E31" w:rsidRPr="003100DA">
              <w:rPr>
                <w:rFonts w:ascii="Montserrat" w:hAnsi="Montserrat" w:cs="Arial"/>
                <w:bCs/>
              </w:rPr>
              <w:t xml:space="preserve"> </w:t>
            </w:r>
          </w:p>
        </w:tc>
        <w:tc>
          <w:tcPr>
            <w:tcW w:w="9787" w:type="dxa"/>
            <w:gridSpan w:val="3"/>
          </w:tcPr>
          <w:p w14:paraId="046FAFF5" w14:textId="39F478D2" w:rsidR="008A148C" w:rsidRPr="008401A5" w:rsidRDefault="00723BBE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</w:rPr>
            </w:pPr>
            <w:r w:rsidRPr="003100DA">
              <w:rPr>
                <w:rFonts w:ascii="Montserrat" w:hAnsi="Montserrat"/>
                <w:i w:val="0"/>
                <w:color w:val="000000" w:themeColor="text1"/>
              </w:rPr>
              <w:t xml:space="preserve">В телефонном режиме за несколько дней до заезда с туристами свяжется куратор тура и обговорит с ними все детали и нюансы </w:t>
            </w:r>
            <w:r w:rsidRPr="008401A5">
              <w:rPr>
                <w:rFonts w:ascii="Montserrat" w:hAnsi="Montserrat"/>
                <w:i w:val="0"/>
              </w:rPr>
              <w:t xml:space="preserve">поездки </w:t>
            </w:r>
            <w:r w:rsidR="001A0BEA" w:rsidRPr="008401A5">
              <w:rPr>
                <w:rFonts w:ascii="Montserrat" w:hAnsi="Montserrat"/>
                <w:i w:val="0"/>
              </w:rPr>
              <w:t>(</w:t>
            </w:r>
            <w:proofErr w:type="spellStart"/>
            <w:r w:rsidR="001A0BEA" w:rsidRPr="008401A5">
              <w:rPr>
                <w:rFonts w:ascii="Montserrat" w:hAnsi="Montserrat"/>
                <w:i w:val="0"/>
              </w:rPr>
              <w:t>конт</w:t>
            </w:r>
            <w:proofErr w:type="spellEnd"/>
            <w:r w:rsidR="001A0BEA" w:rsidRPr="008401A5">
              <w:rPr>
                <w:rFonts w:ascii="Montserrat" w:hAnsi="Montserrat"/>
                <w:i w:val="0"/>
              </w:rPr>
              <w:t xml:space="preserve">. тел. </w:t>
            </w:r>
            <w:r w:rsidR="005D26B5" w:rsidRPr="005D26B5">
              <w:rPr>
                <w:rFonts w:ascii="Montserrat" w:hAnsi="Montserrat"/>
                <w:i w:val="0"/>
              </w:rPr>
              <w:t>8-988-934-67-05</w:t>
            </w:r>
            <w:r w:rsidR="005D26B5">
              <w:rPr>
                <w:rFonts w:ascii="Montserrat" w:hAnsi="Montserrat"/>
                <w:i w:val="0"/>
              </w:rPr>
              <w:t>, Кураева Светлана</w:t>
            </w:r>
            <w:r w:rsidR="001A0BEA" w:rsidRPr="008401A5">
              <w:rPr>
                <w:rFonts w:ascii="Montserrat" w:hAnsi="Montserrat"/>
                <w:i w:val="0"/>
              </w:rPr>
              <w:t>)</w:t>
            </w:r>
            <w:r w:rsidR="008A148C" w:rsidRPr="008401A5">
              <w:rPr>
                <w:rFonts w:ascii="Montserrat" w:hAnsi="Montserrat"/>
                <w:i w:val="0"/>
              </w:rPr>
              <w:t xml:space="preserve"> </w:t>
            </w:r>
          </w:p>
          <w:p w14:paraId="53BA9D75" w14:textId="77777777" w:rsidR="004F0111" w:rsidRPr="003100DA" w:rsidRDefault="00F57E31" w:rsidP="006F4AF3">
            <w:pPr>
              <w:pStyle w:val="af1"/>
              <w:numPr>
                <w:ilvl w:val="0"/>
                <w:numId w:val="28"/>
              </w:numPr>
              <w:spacing w:line="240" w:lineRule="auto"/>
              <w:ind w:left="188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3100DA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39376F64" w14:textId="630D627B" w:rsidR="004F0111" w:rsidRPr="003100DA" w:rsidRDefault="001A0BEA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В последний день тура </w:t>
            </w:r>
            <w:r w:rsidR="00C80EC8">
              <w:rPr>
                <w:rFonts w:ascii="Montserrat" w:hAnsi="Montserrat" w:cs="Arial"/>
                <w:i w:val="0"/>
                <w:color w:val="000000" w:themeColor="text1"/>
              </w:rPr>
              <w:t>расчетное время в отеле 12.00 в Домбае.</w:t>
            </w:r>
            <w:r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 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От </w:t>
            </w:r>
            <w:r w:rsidR="00C80EC8">
              <w:rPr>
                <w:rFonts w:ascii="Montserrat" w:hAnsi="Montserrat" w:cs="Arial"/>
                <w:i w:val="0"/>
                <w:color w:val="000000" w:themeColor="text1"/>
              </w:rPr>
              <w:t xml:space="preserve">отеля в Домбае до 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аэропорта Минеральные воды </w:t>
            </w:r>
            <w:r w:rsidR="00C80EC8">
              <w:rPr>
                <w:rFonts w:ascii="Montserrat" w:hAnsi="Montserrat" w:cs="Arial"/>
                <w:i w:val="0"/>
                <w:color w:val="000000" w:themeColor="text1"/>
              </w:rPr>
              <w:t xml:space="preserve">время </w:t>
            </w:r>
            <w:r w:rsidR="006C55DB">
              <w:rPr>
                <w:rFonts w:ascii="Montserrat" w:hAnsi="Montserrat" w:cs="Arial"/>
                <w:i w:val="0"/>
                <w:color w:val="000000" w:themeColor="text1"/>
              </w:rPr>
              <w:t>в</w:t>
            </w:r>
            <w:r w:rsidR="00C80EC8">
              <w:rPr>
                <w:rFonts w:ascii="Montserrat" w:hAnsi="Montserrat" w:cs="Arial"/>
                <w:i w:val="0"/>
                <w:color w:val="000000" w:themeColor="text1"/>
              </w:rPr>
              <w:t xml:space="preserve"> пути составляет</w:t>
            </w:r>
            <w:r w:rsidR="006C55DB">
              <w:rPr>
                <w:rFonts w:ascii="Montserrat" w:hAnsi="Montserrat" w:cs="Arial"/>
                <w:i w:val="0"/>
                <w:color w:val="000000" w:themeColor="text1"/>
              </w:rPr>
              <w:t xml:space="preserve"> 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ориентировочно </w:t>
            </w:r>
            <w:r w:rsidR="006C55DB">
              <w:rPr>
                <w:rFonts w:ascii="Montserrat" w:hAnsi="Montserrat" w:cs="Arial"/>
                <w:i w:val="0"/>
                <w:color w:val="000000" w:themeColor="text1"/>
              </w:rPr>
              <w:t>3 -4 часа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</w:rPr>
              <w:t xml:space="preserve">. </w:t>
            </w:r>
            <w:r w:rsidR="006C55DB">
              <w:rPr>
                <w:rFonts w:ascii="Montserrat" w:hAnsi="Montserrat" w:cs="Arial"/>
                <w:i w:val="0"/>
                <w:color w:val="000000" w:themeColor="text1"/>
              </w:rPr>
              <w:t>П</w:t>
            </w:r>
            <w:r w:rsidR="006F4AF3" w:rsidRPr="003100DA">
              <w:rPr>
                <w:rFonts w:ascii="Montserrat" w:hAnsi="Montserrat" w:cs="Arial"/>
                <w:i w:val="0"/>
                <w:color w:val="000000" w:themeColor="text1"/>
              </w:rPr>
              <w:t>росьба приобретать обратные билеты с учетом этого факта.</w:t>
            </w:r>
          </w:p>
          <w:p w14:paraId="3E1A2310" w14:textId="3FB75DB9" w:rsidR="006F4AF3" w:rsidRPr="003100DA" w:rsidRDefault="006F4AF3" w:rsidP="000059CA">
            <w:pPr>
              <w:pStyle w:val="af1"/>
              <w:ind w:left="405" w:right="-391" w:hanging="426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7FB8846" w14:textId="67A911D3" w:rsidR="000059CA" w:rsidRPr="003100DA" w:rsidRDefault="000059CA" w:rsidP="000059CA">
            <w:pPr>
              <w:pStyle w:val="6"/>
              <w:shd w:val="clear" w:color="auto" w:fill="FFFFFF"/>
              <w:spacing w:before="0" w:after="300"/>
              <w:ind w:left="405" w:hanging="426"/>
              <w:outlineLvl w:val="5"/>
              <w:rPr>
                <w:rFonts w:ascii="Montserrat" w:eastAsia="Times New Roman" w:hAnsi="Montserrat" w:cs="Helvetica"/>
                <w:b/>
                <w:i w:val="0"/>
                <w:iCs w:val="0"/>
                <w:color w:val="000000"/>
                <w:sz w:val="24"/>
                <w:szCs w:val="24"/>
              </w:rPr>
            </w:pPr>
            <w:bookmarkStart w:id="0" w:name="_Hlk88562208"/>
            <w:r w:rsidRPr="003100DA"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Что взять с собой в путешествие</w:t>
            </w:r>
            <w:bookmarkEnd w:id="0"/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7A7AF61" w14:textId="77777777" w:rsidR="000059CA" w:rsidRPr="003100DA" w:rsidRDefault="000059CA" w:rsidP="000059CA">
            <w:pPr>
              <w:pStyle w:val="af1"/>
              <w:numPr>
                <w:ilvl w:val="0"/>
                <w:numId w:val="34"/>
              </w:numPr>
              <w:tabs>
                <w:tab w:val="clear" w:pos="720"/>
                <w:tab w:val="num" w:pos="405"/>
              </w:tabs>
              <w:spacing w:line="240" w:lineRule="auto"/>
              <w:ind w:left="405" w:right="277" w:hanging="426"/>
              <w:jc w:val="both"/>
              <w:rPr>
                <w:rFonts w:ascii="Montserrat" w:hAnsi="Montserrat" w:cs="Times New Roman"/>
                <w:i w:val="0"/>
                <w:iCs w:val="0"/>
              </w:rPr>
            </w:pPr>
            <w:r w:rsidRPr="003100DA">
              <w:rPr>
                <w:rFonts w:ascii="Montserrat" w:hAnsi="Montserrat" w:cs="Times New Roman"/>
                <w:i w:val="0"/>
                <w:iCs w:val="0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77002727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удобную одежду по сезону + теплую одежду для посещения Приэльбрусья и Домбая.</w:t>
            </w:r>
          </w:p>
          <w:p w14:paraId="5BEAFA61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удобную спортивную обувь</w:t>
            </w:r>
          </w:p>
          <w:p w14:paraId="609434C7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плащ-дождевик или зонтик</w:t>
            </w:r>
          </w:p>
          <w:p w14:paraId="30B99275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солнцезащитные очки и крем</w:t>
            </w:r>
          </w:p>
          <w:p w14:paraId="5A345603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наряды для фотосессий</w:t>
            </w:r>
          </w:p>
          <w:p w14:paraId="24D4A42F" w14:textId="77777777" w:rsidR="000059CA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Style w:val="gdlr-core-icon-list-content"/>
                <w:rFonts w:ascii="Montserrat" w:hAnsi="Montserrat" w:cs="Arial"/>
                <w:i w:val="0"/>
                <w:color w:val="000000" w:themeColor="text1"/>
              </w:rPr>
              <w:t>личную аптечку и средство от укусов насекомых (при необходимости)</w:t>
            </w:r>
          </w:p>
          <w:p w14:paraId="5FB0C777" w14:textId="7BB29E4A" w:rsidR="004F0111" w:rsidRPr="003100DA" w:rsidRDefault="000059CA" w:rsidP="000059CA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05"/>
              </w:tabs>
              <w:spacing w:line="240" w:lineRule="auto"/>
              <w:ind w:left="405" w:hanging="426"/>
              <w:rPr>
                <w:rFonts w:ascii="Montserrat" w:hAnsi="Montserrat" w:cs="Arial"/>
                <w:i w:val="0"/>
                <w:color w:val="000000"/>
              </w:rPr>
            </w:pPr>
            <w:r w:rsidRPr="003100DA">
              <w:rPr>
                <w:rFonts w:ascii="Montserrat" w:hAnsi="Montserrat" w:cs="Times New Roman"/>
                <w:i w:val="0"/>
                <w:iCs w:val="0"/>
              </w:rPr>
              <w:t>деньги на личные цели</w:t>
            </w:r>
          </w:p>
        </w:tc>
      </w:tr>
    </w:tbl>
    <w:p w14:paraId="067C8120" w14:textId="77777777" w:rsidR="004F0111" w:rsidRPr="003100DA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  <w:szCs w:val="32"/>
        </w:rPr>
      </w:pPr>
      <w:bookmarkStart w:id="1" w:name="_Hlk88561248"/>
      <w:r w:rsidRPr="003100DA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1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8039"/>
        <w:gridCol w:w="2205"/>
      </w:tblGrid>
      <w:tr w:rsidR="00CD1088" w:rsidRPr="00CD1088" w14:paraId="11817908" w14:textId="77777777" w:rsidTr="007339A4">
        <w:tc>
          <w:tcPr>
            <w:tcW w:w="745" w:type="dxa"/>
          </w:tcPr>
          <w:p w14:paraId="717250B5" w14:textId="77777777" w:rsidR="00CB0FDF" w:rsidRPr="00CD1088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 w:rsidRPr="00CD1088"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8039" w:type="dxa"/>
          </w:tcPr>
          <w:p w14:paraId="498F36C6" w14:textId="77777777" w:rsidR="00CB0FDF" w:rsidRPr="00CD1088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 w:rsidRPr="00CD1088"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205" w:type="dxa"/>
          </w:tcPr>
          <w:p w14:paraId="1635300F" w14:textId="77777777" w:rsidR="00CB0FDF" w:rsidRPr="00CD1088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 w:rsidRPr="00CD1088">
              <w:rPr>
                <w:rFonts w:ascii="Montserrat" w:hAnsi="Montserrat"/>
                <w:b/>
                <w:i w:val="0"/>
              </w:rPr>
              <w:t>Доп</w:t>
            </w:r>
            <w:r w:rsidR="00311F5E" w:rsidRPr="00CD1088">
              <w:rPr>
                <w:rFonts w:ascii="Montserrat" w:hAnsi="Montserrat"/>
                <w:b/>
                <w:i w:val="0"/>
              </w:rPr>
              <w:t xml:space="preserve">олнительные </w:t>
            </w:r>
            <w:r w:rsidRPr="00CD1088">
              <w:rPr>
                <w:rFonts w:ascii="Montserrat" w:hAnsi="Montserrat"/>
                <w:b/>
                <w:i w:val="0"/>
              </w:rPr>
              <w:t>расходы</w:t>
            </w:r>
          </w:p>
        </w:tc>
      </w:tr>
      <w:tr w:rsidR="004D641E" w:rsidRPr="00CD1088" w14:paraId="04904487" w14:textId="77777777" w:rsidTr="007339A4">
        <w:trPr>
          <w:cantSplit/>
          <w:trHeight w:val="1134"/>
        </w:trPr>
        <w:tc>
          <w:tcPr>
            <w:tcW w:w="745" w:type="dxa"/>
            <w:textDirection w:val="btLr"/>
          </w:tcPr>
          <w:p w14:paraId="2F0CE99F" w14:textId="0B8CE184" w:rsidR="004D641E" w:rsidRPr="00CD1088" w:rsidRDefault="004D641E" w:rsidP="00751AF6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 w:rsidRPr="00CD1088">
              <w:rPr>
                <w:rFonts w:ascii="Montserrat" w:hAnsi="Montserrat"/>
                <w:b/>
                <w:i w:val="0"/>
              </w:rPr>
              <w:t xml:space="preserve"> </w:t>
            </w: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 xml:space="preserve">1 день </w:t>
            </w:r>
          </w:p>
        </w:tc>
        <w:tc>
          <w:tcPr>
            <w:tcW w:w="8039" w:type="dxa"/>
          </w:tcPr>
          <w:p w14:paraId="1D6B37B4" w14:textId="187AB05B" w:rsidR="004D641E" w:rsidRPr="00CD1088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/>
                <w:i w:val="0"/>
                <w:iCs w:val="0"/>
              </w:rPr>
            </w:pP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>При</w:t>
            </w:r>
            <w:r>
              <w:rPr>
                <w:rFonts w:ascii="Montserrat" w:hAnsi="Montserrat" w:cs="Times New Roman"/>
                <w:b/>
                <w:i w:val="0"/>
                <w:iCs w:val="0"/>
              </w:rPr>
              <w:t>лет в аэропорт Минеральные Воды</w:t>
            </w: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 xml:space="preserve"> (</w:t>
            </w:r>
            <w:r>
              <w:rPr>
                <w:rFonts w:ascii="Montserrat" w:hAnsi="Montserrat" w:cs="Times New Roman"/>
                <w:b/>
                <w:i w:val="0"/>
                <w:iCs w:val="0"/>
              </w:rPr>
              <w:t>пятница 30.12.2022г</w:t>
            </w: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>.)</w:t>
            </w:r>
          </w:p>
          <w:p w14:paraId="7AE44E8B" w14:textId="77777777" w:rsidR="004D641E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/>
                <w:iCs w:val="0"/>
              </w:rPr>
            </w:pPr>
            <w:r>
              <w:rPr>
                <w:rFonts w:ascii="Montserrat" w:hAnsi="Montserrat" w:cs="Times New Roman"/>
                <w:b/>
                <w:iCs w:val="0"/>
              </w:rPr>
              <w:t>Встреча туристов у зала прилета.</w:t>
            </w:r>
          </w:p>
          <w:p w14:paraId="5C8E8C19" w14:textId="07061C04" w:rsidR="004D641E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/>
                <w:iCs w:val="0"/>
              </w:rPr>
            </w:pPr>
            <w:r>
              <w:rPr>
                <w:rFonts w:ascii="Montserrat" w:hAnsi="Montserrat" w:cs="Times New Roman"/>
                <w:b/>
                <w:iCs w:val="0"/>
              </w:rPr>
              <w:t xml:space="preserve">Индивидуальный трансфер в отель </w:t>
            </w:r>
            <w:proofErr w:type="spellStart"/>
            <w:r w:rsidRPr="006C55DB">
              <w:rPr>
                <w:rFonts w:ascii="Montserrat" w:hAnsi="Montserrat" w:cs="Times New Roman"/>
                <w:b/>
                <w:iCs w:val="0"/>
              </w:rPr>
              <w:t>Dombay</w:t>
            </w:r>
            <w:proofErr w:type="spellEnd"/>
            <w:r w:rsidRPr="006C55DB">
              <w:rPr>
                <w:rFonts w:ascii="Montserrat" w:hAnsi="Montserrat" w:cs="Times New Roman"/>
                <w:b/>
                <w:iCs w:val="0"/>
              </w:rPr>
              <w:t xml:space="preserve"> </w:t>
            </w:r>
            <w:proofErr w:type="spellStart"/>
            <w:r w:rsidRPr="006C55DB">
              <w:rPr>
                <w:rFonts w:ascii="Montserrat" w:hAnsi="Montserrat" w:cs="Times New Roman"/>
                <w:b/>
                <w:iCs w:val="0"/>
              </w:rPr>
              <w:t>Winter</w:t>
            </w:r>
            <w:proofErr w:type="spellEnd"/>
            <w:r w:rsidRPr="006C55DB">
              <w:rPr>
                <w:rFonts w:ascii="Montserrat" w:hAnsi="Montserrat" w:cs="Times New Roman"/>
                <w:b/>
                <w:iCs w:val="0"/>
              </w:rPr>
              <w:t xml:space="preserve"> Hall</w:t>
            </w:r>
            <w:r>
              <w:rPr>
                <w:rFonts w:ascii="Montserrat" w:hAnsi="Montserrat" w:cs="Times New Roman"/>
                <w:b/>
                <w:iCs w:val="0"/>
              </w:rPr>
              <w:t xml:space="preserve"> </w:t>
            </w:r>
            <w:r w:rsidRPr="006C55DB">
              <w:rPr>
                <w:rFonts w:ascii="Montserrat" w:hAnsi="Montserrat" w:cs="Times New Roman"/>
                <w:b/>
                <w:iCs w:val="0"/>
              </w:rPr>
              <w:t>(заселение с 14:00)</w:t>
            </w:r>
          </w:p>
          <w:p w14:paraId="7A75123C" w14:textId="137C3021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 w:rsidRPr="006E1323">
              <w:rPr>
                <w:rFonts w:ascii="Montserrat" w:hAnsi="Montserrat" w:cs="Times New Roman"/>
                <w:bCs/>
                <w:iCs w:val="0"/>
              </w:rPr>
              <w:t>Если вы планируете провести незабываемые дни в Домбае, увидеть горы и насладиться уникальной природой, отель</w:t>
            </w:r>
            <w:r>
              <w:t xml:space="preserve"> </w:t>
            </w:r>
            <w:proofErr w:type="spellStart"/>
            <w:r w:rsidRPr="006E1323">
              <w:rPr>
                <w:rFonts w:ascii="Montserrat" w:hAnsi="Montserrat" w:cs="Times New Roman"/>
                <w:bCs/>
                <w:iCs w:val="0"/>
              </w:rPr>
              <w:t>Dombay</w:t>
            </w:r>
            <w:proofErr w:type="spellEnd"/>
            <w:r w:rsidRPr="006E1323">
              <w:rPr>
                <w:rFonts w:ascii="Montserrat" w:hAnsi="Montserrat" w:cs="Times New Roman"/>
                <w:bCs/>
                <w:iCs w:val="0"/>
              </w:rPr>
              <w:t xml:space="preserve"> </w:t>
            </w:r>
            <w:proofErr w:type="spellStart"/>
            <w:r w:rsidRPr="006E1323">
              <w:rPr>
                <w:rFonts w:ascii="Montserrat" w:hAnsi="Montserrat" w:cs="Times New Roman"/>
                <w:bCs/>
                <w:iCs w:val="0"/>
              </w:rPr>
              <w:t>Winter</w:t>
            </w:r>
            <w:proofErr w:type="spellEnd"/>
            <w:r w:rsidRPr="006E1323">
              <w:rPr>
                <w:rFonts w:ascii="Montserrat" w:hAnsi="Montserrat" w:cs="Times New Roman"/>
                <w:bCs/>
                <w:iCs w:val="0"/>
              </w:rPr>
              <w:t xml:space="preserve"> Hall идеально подойдёт для вас.</w:t>
            </w:r>
          </w:p>
          <w:p w14:paraId="777B2B14" w14:textId="27C967BF" w:rsidR="006E1323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 w:rsidRPr="006C55DB">
              <w:rPr>
                <w:rFonts w:ascii="Montserrat" w:hAnsi="Montserrat" w:cs="Times New Roman"/>
                <w:bCs/>
                <w:iCs w:val="0"/>
              </w:rPr>
              <w:t xml:space="preserve">Отель расположен в очень живописном месте, шикарный вид на горы. </w:t>
            </w:r>
            <w:r w:rsidR="006E1323" w:rsidRPr="006E1323">
              <w:rPr>
                <w:rFonts w:ascii="Montserrat" w:hAnsi="Montserrat" w:cs="Times New Roman"/>
                <w:bCs/>
                <w:iCs w:val="0"/>
              </w:rPr>
              <w:t>Центральная улица с магазинами и ресторанами находится в 400 метрах</w:t>
            </w:r>
            <w:r w:rsidR="006E1323">
              <w:rPr>
                <w:rFonts w:ascii="Montserrat" w:hAnsi="Montserrat" w:cs="Times New Roman"/>
                <w:bCs/>
                <w:iCs w:val="0"/>
              </w:rPr>
              <w:t>, к</w:t>
            </w:r>
            <w:r w:rsidR="006E1323" w:rsidRPr="006E1323">
              <w:rPr>
                <w:rFonts w:ascii="Montserrat" w:hAnsi="Montserrat" w:cs="Times New Roman"/>
                <w:bCs/>
                <w:iCs w:val="0"/>
              </w:rPr>
              <w:t>анатная дорога в 700 метрах</w:t>
            </w:r>
            <w:r w:rsidR="006E1323">
              <w:rPr>
                <w:rFonts w:ascii="Montserrat" w:hAnsi="Montserrat" w:cs="Times New Roman"/>
                <w:bCs/>
                <w:iCs w:val="0"/>
              </w:rPr>
              <w:t xml:space="preserve">, </w:t>
            </w:r>
            <w:r w:rsidR="006E1323" w:rsidRPr="006E1323">
              <w:rPr>
                <w:rFonts w:ascii="Montserrat" w:hAnsi="Montserrat" w:cs="Times New Roman"/>
                <w:bCs/>
                <w:iCs w:val="0"/>
              </w:rPr>
              <w:t>а самые удобные горные тропы располагаются в пешей доступности.</w:t>
            </w:r>
          </w:p>
          <w:p w14:paraId="69A8EB2B" w14:textId="4B309EB1" w:rsidR="004D641E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 w:rsidRPr="006C55DB">
              <w:rPr>
                <w:rFonts w:ascii="Montserrat" w:hAnsi="Montserrat" w:cs="Times New Roman"/>
                <w:bCs/>
                <w:iCs w:val="0"/>
              </w:rPr>
              <w:t>Очень уютные с современным ремонтом номера</w:t>
            </w:r>
            <w:r>
              <w:rPr>
                <w:rFonts w:ascii="Montserrat" w:hAnsi="Montserrat" w:cs="Times New Roman"/>
                <w:bCs/>
                <w:iCs w:val="0"/>
              </w:rPr>
              <w:t>.</w:t>
            </w:r>
            <w:r w:rsidR="006E1323">
              <w:rPr>
                <w:rFonts w:ascii="Montserrat" w:hAnsi="Montserrat" w:cs="Times New Roman"/>
                <w:bCs/>
                <w:iCs w:val="0"/>
              </w:rPr>
              <w:t xml:space="preserve"> </w:t>
            </w:r>
            <w:r w:rsidR="006E1323" w:rsidRPr="006E1323">
              <w:rPr>
                <w:rFonts w:ascii="Montserrat" w:hAnsi="Montserrat" w:cs="Times New Roman"/>
                <w:bCs/>
                <w:iCs w:val="0"/>
              </w:rPr>
              <w:t>В номерах созданы все условия для комфортного проживания</w:t>
            </w:r>
            <w:r w:rsidR="006E1323">
              <w:rPr>
                <w:rFonts w:ascii="Montserrat" w:hAnsi="Montserrat" w:cs="Times New Roman"/>
                <w:bCs/>
                <w:iCs w:val="0"/>
              </w:rPr>
              <w:t>:</w:t>
            </w:r>
          </w:p>
          <w:p w14:paraId="18FCCF5E" w14:textId="50B69805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 xml:space="preserve"> -с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обственная ванная комната</w:t>
            </w:r>
          </w:p>
          <w:p w14:paraId="26572623" w14:textId="5862342C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д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ля некурящих</w:t>
            </w:r>
          </w:p>
          <w:p w14:paraId="6A3E7896" w14:textId="6F8C36F0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т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елевизор</w:t>
            </w:r>
          </w:p>
          <w:p w14:paraId="493EB134" w14:textId="536CF206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т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уалетные принадлежности</w:t>
            </w:r>
            <w:r>
              <w:rPr>
                <w:rFonts w:ascii="Montserrat" w:hAnsi="Montserrat" w:cs="Times New Roman"/>
                <w:bCs/>
                <w:iCs w:val="0"/>
              </w:rPr>
              <w:t>, тапочки</w:t>
            </w:r>
          </w:p>
          <w:p w14:paraId="5B8A68BE" w14:textId="7242F23E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д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уш</w:t>
            </w:r>
          </w:p>
          <w:p w14:paraId="444305C4" w14:textId="3CB77374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з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вукоизоляция</w:t>
            </w:r>
          </w:p>
          <w:p w14:paraId="09B2B620" w14:textId="072EB2A4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ф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ен</w:t>
            </w:r>
          </w:p>
          <w:p w14:paraId="5EC71934" w14:textId="7D32E289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п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остельное бельё</w:t>
            </w:r>
          </w:p>
          <w:p w14:paraId="158AD5C6" w14:textId="026AA8F9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ш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каф</w:t>
            </w:r>
          </w:p>
          <w:p w14:paraId="1A66CA3A" w14:textId="33D77293" w:rsidR="006E1323" w:rsidRP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ч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айник или кофеварка</w:t>
            </w:r>
          </w:p>
          <w:p w14:paraId="5D4245F5" w14:textId="306BD8C4" w:rsid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- з</w:t>
            </w:r>
            <w:r w:rsidRPr="006E1323">
              <w:rPr>
                <w:rFonts w:ascii="Montserrat" w:hAnsi="Montserrat" w:cs="Times New Roman"/>
                <w:bCs/>
                <w:iCs w:val="0"/>
              </w:rPr>
              <w:t>атемнённые шторы</w:t>
            </w:r>
            <w:r w:rsidR="000059CA">
              <w:rPr>
                <w:rFonts w:ascii="Montserrat" w:hAnsi="Montserrat" w:cs="Times New Roman"/>
                <w:bCs/>
                <w:iCs w:val="0"/>
              </w:rPr>
              <w:t>.</w:t>
            </w:r>
          </w:p>
          <w:p w14:paraId="3467B264" w14:textId="30188D70" w:rsidR="000059CA" w:rsidRDefault="000059CA" w:rsidP="000059CA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>
              <w:rPr>
                <w:rFonts w:ascii="Montserrat" w:hAnsi="Montserrat" w:cs="Times New Roman"/>
                <w:bCs/>
                <w:iCs w:val="0"/>
              </w:rPr>
              <w:t>Для удобства гостей к</w:t>
            </w:r>
            <w:r w:rsidRPr="000059CA">
              <w:rPr>
                <w:rFonts w:ascii="Montserrat" w:hAnsi="Montserrat" w:cs="Times New Roman"/>
                <w:bCs/>
                <w:iCs w:val="0"/>
              </w:rPr>
              <w:t>руглосуточная стойка регистрации</w:t>
            </w:r>
            <w:r>
              <w:rPr>
                <w:rFonts w:ascii="Montserrat" w:hAnsi="Montserrat" w:cs="Times New Roman"/>
                <w:bCs/>
                <w:iCs w:val="0"/>
              </w:rPr>
              <w:t xml:space="preserve"> </w:t>
            </w:r>
            <w:r w:rsidRPr="000059CA">
              <w:rPr>
                <w:rFonts w:ascii="Montserrat" w:hAnsi="Montserrat" w:cs="Times New Roman"/>
                <w:bCs/>
                <w:iCs w:val="0"/>
              </w:rPr>
              <w:t>на 1 этаже</w:t>
            </w:r>
            <w:r>
              <w:rPr>
                <w:rFonts w:ascii="Montserrat" w:hAnsi="Montserrat" w:cs="Times New Roman"/>
                <w:bCs/>
                <w:iCs w:val="0"/>
              </w:rPr>
              <w:t>.</w:t>
            </w:r>
          </w:p>
          <w:p w14:paraId="3BA6F741" w14:textId="600934DE" w:rsidR="006E1323" w:rsidRDefault="006E1323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Cs/>
                <w:iCs w:val="0"/>
              </w:rPr>
            </w:pPr>
            <w:r w:rsidRPr="006E1323">
              <w:rPr>
                <w:rFonts w:ascii="Montserrat" w:hAnsi="Montserrat" w:cs="Times New Roman"/>
                <w:bCs/>
                <w:iCs w:val="0"/>
              </w:rPr>
              <w:t xml:space="preserve">В отеле </w:t>
            </w:r>
            <w:proofErr w:type="spellStart"/>
            <w:r w:rsidRPr="006E1323">
              <w:rPr>
                <w:rFonts w:ascii="Montserrat" w:hAnsi="Montserrat" w:cs="Times New Roman"/>
                <w:bCs/>
                <w:iCs w:val="0"/>
              </w:rPr>
              <w:t>Dombay</w:t>
            </w:r>
            <w:proofErr w:type="spellEnd"/>
            <w:r w:rsidRPr="006E1323">
              <w:rPr>
                <w:rFonts w:ascii="Montserrat" w:hAnsi="Montserrat" w:cs="Times New Roman"/>
                <w:bCs/>
                <w:iCs w:val="0"/>
              </w:rPr>
              <w:t xml:space="preserve"> </w:t>
            </w:r>
            <w:proofErr w:type="spellStart"/>
            <w:r w:rsidRPr="006E1323">
              <w:rPr>
                <w:rFonts w:ascii="Montserrat" w:hAnsi="Montserrat" w:cs="Times New Roman"/>
                <w:bCs/>
                <w:iCs w:val="0"/>
              </w:rPr>
              <w:t>Winter</w:t>
            </w:r>
            <w:proofErr w:type="spellEnd"/>
            <w:r w:rsidRPr="006E1323">
              <w:rPr>
                <w:rFonts w:ascii="Montserrat" w:hAnsi="Montserrat" w:cs="Times New Roman"/>
                <w:bCs/>
                <w:iCs w:val="0"/>
              </w:rPr>
              <w:t xml:space="preserve"> Hall вы сможете почувствовать себя как дома.</w:t>
            </w:r>
          </w:p>
          <w:p w14:paraId="2F7F65DB" w14:textId="35CC4EED" w:rsidR="004D641E" w:rsidRPr="00CD1088" w:rsidRDefault="004D641E" w:rsidP="007339A4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/>
                <w:iCs w:val="0"/>
              </w:rPr>
            </w:pPr>
            <w:r w:rsidRPr="00CD1088">
              <w:rPr>
                <w:rFonts w:ascii="Montserrat" w:hAnsi="Montserrat" w:cs="Times New Roman"/>
                <w:b/>
                <w:iCs w:val="0"/>
              </w:rPr>
              <w:t>Размещение в отеле</w:t>
            </w:r>
            <w:r>
              <w:rPr>
                <w:rFonts w:ascii="Montserrat" w:hAnsi="Montserrat" w:cs="Times New Roman"/>
                <w:b/>
                <w:iCs w:val="0"/>
              </w:rPr>
              <w:t>. Свободное время.</w:t>
            </w:r>
          </w:p>
        </w:tc>
        <w:tc>
          <w:tcPr>
            <w:tcW w:w="2205" w:type="dxa"/>
            <w:vMerge w:val="restart"/>
          </w:tcPr>
          <w:p w14:paraId="45735B33" w14:textId="0852B98B" w:rsidR="004D641E" w:rsidRDefault="004D641E" w:rsidP="007339A4">
            <w:pPr>
              <w:pStyle w:val="af1"/>
              <w:numPr>
                <w:ilvl w:val="0"/>
                <w:numId w:val="41"/>
              </w:numPr>
              <w:ind w:left="178" w:hanging="126"/>
              <w:jc w:val="both"/>
              <w:rPr>
                <w:rFonts w:ascii="Montserrat" w:eastAsia="Times New Roman" w:hAnsi="Montserrat" w:cs="Helvetica"/>
                <w:i w:val="0"/>
              </w:rPr>
            </w:pPr>
            <w:r>
              <w:rPr>
                <w:rFonts w:ascii="Montserrat" w:eastAsia="Times New Roman" w:hAnsi="Montserrat" w:cs="Helvetica"/>
                <w:i w:val="0"/>
              </w:rPr>
              <w:t>обед</w:t>
            </w:r>
            <w:r w:rsidR="007339A4">
              <w:rPr>
                <w:rFonts w:ascii="Montserrat" w:eastAsia="Times New Roman" w:hAnsi="Montserrat" w:cs="Helvetica"/>
                <w:i w:val="0"/>
              </w:rPr>
              <w:t>ы</w:t>
            </w:r>
            <w:r>
              <w:rPr>
                <w:rFonts w:ascii="Montserrat" w:eastAsia="Times New Roman" w:hAnsi="Montserrat" w:cs="Helvetica"/>
                <w:i w:val="0"/>
              </w:rPr>
              <w:t>, ужин</w:t>
            </w:r>
            <w:r w:rsidR="007339A4">
              <w:rPr>
                <w:rFonts w:ascii="Montserrat" w:eastAsia="Times New Roman" w:hAnsi="Montserrat" w:cs="Helvetica"/>
                <w:i w:val="0"/>
              </w:rPr>
              <w:t>ы</w:t>
            </w:r>
          </w:p>
          <w:p w14:paraId="7640EBC8" w14:textId="77777777" w:rsidR="004D641E" w:rsidRDefault="004D641E" w:rsidP="007339A4">
            <w:pPr>
              <w:pStyle w:val="af1"/>
              <w:numPr>
                <w:ilvl w:val="0"/>
                <w:numId w:val="41"/>
              </w:numPr>
              <w:ind w:left="178" w:hanging="126"/>
              <w:jc w:val="both"/>
              <w:rPr>
                <w:rFonts w:ascii="Montserrat" w:eastAsia="Times New Roman" w:hAnsi="Montserrat" w:cs="Helvetica"/>
                <w:i w:val="0"/>
              </w:rPr>
            </w:pPr>
            <w:r w:rsidRPr="006542F6">
              <w:rPr>
                <w:rFonts w:ascii="Montserrat" w:eastAsia="Times New Roman" w:hAnsi="Montserrat" w:cs="Helvetica"/>
                <w:i w:val="0"/>
              </w:rPr>
              <w:t>экскурсии</w:t>
            </w:r>
          </w:p>
          <w:p w14:paraId="757E88CB" w14:textId="6F6E51B1" w:rsidR="004D641E" w:rsidRPr="006542F6" w:rsidRDefault="004D641E" w:rsidP="007339A4">
            <w:pPr>
              <w:pStyle w:val="af1"/>
              <w:numPr>
                <w:ilvl w:val="0"/>
                <w:numId w:val="41"/>
              </w:numPr>
              <w:ind w:left="178" w:hanging="126"/>
              <w:jc w:val="both"/>
              <w:rPr>
                <w:rFonts w:ascii="Montserrat" w:eastAsia="Times New Roman" w:hAnsi="Montserrat" w:cs="Helvetica"/>
                <w:i w:val="0"/>
              </w:rPr>
            </w:pPr>
            <w:r w:rsidRPr="006542F6">
              <w:rPr>
                <w:rFonts w:ascii="Montserrat" w:eastAsia="Times New Roman" w:hAnsi="Montserrat" w:cs="Helvetica"/>
                <w:i w:val="0"/>
              </w:rPr>
              <w:t>2000 рублей с человека – канатная дорога в Домбае</w:t>
            </w:r>
          </w:p>
          <w:p w14:paraId="1252C8B6" w14:textId="77777777" w:rsidR="004D641E" w:rsidRPr="00CD1088" w:rsidRDefault="004D641E" w:rsidP="006B5C70">
            <w:pPr>
              <w:pStyle w:val="af1"/>
              <w:ind w:left="329"/>
              <w:jc w:val="both"/>
              <w:rPr>
                <w:rFonts w:ascii="Montserrat" w:eastAsia="Times New Roman" w:hAnsi="Montserrat" w:cs="Helvetica"/>
                <w:i w:val="0"/>
              </w:rPr>
            </w:pPr>
          </w:p>
          <w:p w14:paraId="4A283BF0" w14:textId="77777777" w:rsidR="004D641E" w:rsidRPr="00CD1088" w:rsidRDefault="004D641E" w:rsidP="00950588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hAnsi="Montserrat" w:cs="Times New Roman"/>
                <w:bCs/>
                <w:i w:val="0"/>
                <w:iCs w:val="0"/>
              </w:rPr>
            </w:pPr>
          </w:p>
        </w:tc>
      </w:tr>
      <w:tr w:rsidR="004D641E" w:rsidRPr="00CD1088" w14:paraId="52D15794" w14:textId="77777777" w:rsidTr="007339A4">
        <w:trPr>
          <w:cantSplit/>
          <w:trHeight w:val="1134"/>
        </w:trPr>
        <w:tc>
          <w:tcPr>
            <w:tcW w:w="745" w:type="dxa"/>
            <w:textDirection w:val="btLr"/>
          </w:tcPr>
          <w:p w14:paraId="3E2CA0F6" w14:textId="77777777" w:rsidR="004D641E" w:rsidRDefault="004D641E" w:rsidP="00751AF6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</w:rPr>
            </w:pP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>2 день</w:t>
            </w:r>
            <w:r>
              <w:rPr>
                <w:rFonts w:ascii="Montserrat" w:hAnsi="Montserrat" w:cs="Times New Roman"/>
                <w:b/>
                <w:i w:val="0"/>
                <w:iCs w:val="0"/>
              </w:rPr>
              <w:t xml:space="preserve"> – </w:t>
            </w:r>
          </w:p>
          <w:p w14:paraId="2DA19675" w14:textId="026647B0" w:rsidR="004D641E" w:rsidRPr="00CD1088" w:rsidRDefault="004D641E" w:rsidP="00751AF6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</w:rPr>
              <w:t>5 день</w:t>
            </w:r>
          </w:p>
        </w:tc>
        <w:tc>
          <w:tcPr>
            <w:tcW w:w="8039" w:type="dxa"/>
          </w:tcPr>
          <w:p w14:paraId="200ABA84" w14:textId="57293D83" w:rsidR="004D641E" w:rsidRDefault="004D641E" w:rsidP="006E1323">
            <w:pPr>
              <w:spacing w:line="270" w:lineRule="atLeast"/>
              <w:ind w:right="170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31.12.2022 – 03.01.2023г.</w:t>
            </w:r>
          </w:p>
          <w:p w14:paraId="6DE8A308" w14:textId="28D8CBAF" w:rsidR="004D641E" w:rsidRDefault="004D641E" w:rsidP="006E1323">
            <w:pPr>
              <w:spacing w:line="270" w:lineRule="atLeast"/>
              <w:ind w:right="170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CD1088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Завтрак</w:t>
            </w:r>
            <w:r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 в отеле.</w:t>
            </w:r>
          </w:p>
          <w:p w14:paraId="2B15CED0" w14:textId="009AE366" w:rsidR="004D641E" w:rsidRDefault="004D641E" w:rsidP="006E1323">
            <w:pPr>
              <w:spacing w:line="270" w:lineRule="atLeast"/>
              <w:ind w:right="170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Свободное время.</w:t>
            </w:r>
          </w:p>
          <w:p w14:paraId="299DCA48" w14:textId="33A25ADB" w:rsidR="004D641E" w:rsidRPr="00CD1088" w:rsidRDefault="004D641E" w:rsidP="006E1323">
            <w:pPr>
              <w:spacing w:line="240" w:lineRule="auto"/>
              <w:ind w:right="170"/>
              <w:jc w:val="both"/>
              <w:rPr>
                <w:rFonts w:ascii="Montserrat" w:hAnsi="Montserrat" w:cs="Times New Roman"/>
                <w:b/>
                <w:iCs w:val="0"/>
              </w:rPr>
            </w:pPr>
          </w:p>
        </w:tc>
        <w:tc>
          <w:tcPr>
            <w:tcW w:w="2205" w:type="dxa"/>
            <w:vMerge/>
          </w:tcPr>
          <w:p w14:paraId="2EC4E6A7" w14:textId="05222C07" w:rsidR="004D641E" w:rsidRPr="00CD1088" w:rsidRDefault="004D641E" w:rsidP="006542F6">
            <w:pPr>
              <w:pStyle w:val="af1"/>
              <w:numPr>
                <w:ilvl w:val="0"/>
                <w:numId w:val="41"/>
              </w:numPr>
              <w:spacing w:after="200"/>
              <w:ind w:left="329" w:firstLine="15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4D641E" w:rsidRPr="00CD1088" w14:paraId="1D73513F" w14:textId="77777777" w:rsidTr="007339A4">
        <w:trPr>
          <w:cantSplit/>
          <w:trHeight w:val="1134"/>
        </w:trPr>
        <w:tc>
          <w:tcPr>
            <w:tcW w:w="745" w:type="dxa"/>
            <w:textDirection w:val="btLr"/>
          </w:tcPr>
          <w:p w14:paraId="576F7C12" w14:textId="224D1308" w:rsidR="004D641E" w:rsidRPr="00CD1088" w:rsidRDefault="004D641E" w:rsidP="006542F6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lang w:val="en-US"/>
              </w:rPr>
              <w:t>6</w:t>
            </w:r>
            <w:r w:rsidRPr="00CD1088">
              <w:rPr>
                <w:rFonts w:ascii="Montserrat" w:hAnsi="Montserrat" w:cs="Times New Roman"/>
                <w:b/>
                <w:i w:val="0"/>
                <w:iCs w:val="0"/>
              </w:rPr>
              <w:t xml:space="preserve"> день</w:t>
            </w:r>
          </w:p>
        </w:tc>
        <w:tc>
          <w:tcPr>
            <w:tcW w:w="8039" w:type="dxa"/>
          </w:tcPr>
          <w:p w14:paraId="6AF796C4" w14:textId="7CE55606" w:rsidR="004D641E" w:rsidRPr="00CD1088" w:rsidRDefault="004D641E" w:rsidP="006E1323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70"/>
              <w:jc w:val="both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 w:rsidRPr="00CD1088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Завтрак</w:t>
            </w: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 xml:space="preserve"> в отеле (04.01.2023г.)</w:t>
            </w:r>
          </w:p>
          <w:p w14:paraId="375FC5A7" w14:textId="77777777" w:rsidR="004D641E" w:rsidRPr="00CD1088" w:rsidRDefault="004D641E" w:rsidP="006E1323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70"/>
              <w:jc w:val="both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 w:rsidRPr="00CD1088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Освобождение номеров до 12:00.</w:t>
            </w:r>
          </w:p>
          <w:p w14:paraId="2F91F79D" w14:textId="1886BE48" w:rsidR="004D641E" w:rsidRPr="00CD1088" w:rsidRDefault="004D641E" w:rsidP="006E1323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70"/>
              <w:jc w:val="both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Индивидуальный трансфер в аэропорт Минеральные Воды.</w:t>
            </w:r>
          </w:p>
        </w:tc>
        <w:tc>
          <w:tcPr>
            <w:tcW w:w="2205" w:type="dxa"/>
            <w:vMerge/>
          </w:tcPr>
          <w:p w14:paraId="053A0235" w14:textId="0AFFC829" w:rsidR="004D641E" w:rsidRPr="00CD1088" w:rsidRDefault="004D641E" w:rsidP="006542F6">
            <w:pPr>
              <w:pStyle w:val="af1"/>
              <w:ind w:left="329"/>
              <w:jc w:val="both"/>
              <w:rPr>
                <w:rFonts w:ascii="Montserrat" w:hAnsi="Montserrat" w:cs="Times New Roman"/>
                <w:b/>
                <w:i w:val="0"/>
                <w:iCs w:val="0"/>
              </w:rPr>
            </w:pPr>
          </w:p>
        </w:tc>
      </w:tr>
    </w:tbl>
    <w:p w14:paraId="6C0094E2" w14:textId="22035C7C" w:rsidR="004F0111" w:rsidRPr="003100DA" w:rsidRDefault="000059CA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3100DA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3632" behindDoc="1" locked="0" layoutInCell="1" allowOverlap="0" wp14:anchorId="36313255" wp14:editId="1491F0BB">
            <wp:simplePos x="0" y="0"/>
            <wp:positionH relativeFrom="column">
              <wp:posOffset>68580</wp:posOffset>
            </wp:positionH>
            <wp:positionV relativeFrom="paragraph">
              <wp:posOffset>44450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24BFF" w14:textId="75FFB532" w:rsidR="003E2A17" w:rsidRPr="00436C54" w:rsidRDefault="003E2A17" w:rsidP="007339A4">
      <w:pPr>
        <w:spacing w:after="0" w:line="240" w:lineRule="auto"/>
        <w:rPr>
          <w:rFonts w:ascii="Montserrat" w:hAnsi="Montserrat"/>
          <w:bCs/>
          <w:i w:val="0"/>
          <w:color w:val="000000" w:themeColor="text1"/>
        </w:rPr>
      </w:pPr>
      <w:r w:rsidRPr="003100DA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CD1088">
        <w:rPr>
          <w:rFonts w:ascii="Montserrat" w:hAnsi="Montserrat"/>
          <w:b/>
          <w:i w:val="0"/>
          <w:color w:val="000000" w:themeColor="text1"/>
          <w:sz w:val="24"/>
          <w:szCs w:val="24"/>
        </w:rPr>
        <w:t>*</w:t>
      </w:r>
      <w:r w:rsidR="00436C54" w:rsidRPr="00436C54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</w:t>
      </w:r>
      <w:r w:rsidR="00436C54" w:rsidRPr="00436C54">
        <w:rPr>
          <w:rFonts w:ascii="Montserrat" w:hAnsi="Montserrat"/>
          <w:bCs/>
          <w:i w:val="0"/>
          <w:color w:val="000000" w:themeColor="text1"/>
        </w:rPr>
        <w:t>(информацию о возможности бронирования дополнительных суток необходимо уточнять на момент направления заявки)</w:t>
      </w:r>
    </w:p>
    <w:tbl>
      <w:tblPr>
        <w:tblStyle w:val="af2"/>
        <w:tblW w:w="11199" w:type="dxa"/>
        <w:tblInd w:w="-289" w:type="dxa"/>
        <w:tblLook w:val="04A0" w:firstRow="1" w:lastRow="0" w:firstColumn="1" w:lastColumn="0" w:noHBand="0" w:noVBand="1"/>
      </w:tblPr>
      <w:tblGrid>
        <w:gridCol w:w="8931"/>
        <w:gridCol w:w="2268"/>
      </w:tblGrid>
      <w:tr w:rsidR="00C87F27" w:rsidRPr="003100DA" w14:paraId="36638CE0" w14:textId="77777777" w:rsidTr="000059CA">
        <w:tc>
          <w:tcPr>
            <w:tcW w:w="8931" w:type="dxa"/>
          </w:tcPr>
          <w:p w14:paraId="310A2D62" w14:textId="77777777" w:rsidR="00C87F27" w:rsidRPr="003100DA" w:rsidRDefault="00C87F27" w:rsidP="00AA3449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100DA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268" w:type="dxa"/>
          </w:tcPr>
          <w:p w14:paraId="6E7BE7D5" w14:textId="77777777" w:rsidR="00C87F27" w:rsidRPr="003100DA" w:rsidRDefault="00C87F27" w:rsidP="00AA3449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100DA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2279D16A" w14:textId="77777777" w:rsidR="00C87F27" w:rsidRPr="003100DA" w:rsidRDefault="00C87F27" w:rsidP="00AA3449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100DA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руб.</w:t>
            </w:r>
          </w:p>
        </w:tc>
      </w:tr>
      <w:tr w:rsidR="00C87F27" w:rsidRPr="003100DA" w14:paraId="1D81054A" w14:textId="77777777" w:rsidTr="000059CA">
        <w:trPr>
          <w:cantSplit/>
          <w:trHeight w:val="4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3E26" w14:textId="25D94680" w:rsidR="00C87F27" w:rsidRPr="003100DA" w:rsidRDefault="00C87F27" w:rsidP="00AA3449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3100DA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spellStart"/>
            <w:r w:rsidR="00894785" w:rsidRPr="00894785">
              <w:rPr>
                <w:rFonts w:ascii="Montserrat" w:hAnsi="Montserrat" w:cs="Arial"/>
                <w:b/>
                <w:i w:val="0"/>
                <w:iCs w:val="0"/>
              </w:rPr>
              <w:t>Dombay</w:t>
            </w:r>
            <w:proofErr w:type="spellEnd"/>
            <w:r w:rsidR="00894785" w:rsidRPr="00894785">
              <w:rPr>
                <w:rFonts w:ascii="Montserrat" w:hAnsi="Montserrat" w:cs="Arial"/>
                <w:b/>
                <w:i w:val="0"/>
                <w:iCs w:val="0"/>
              </w:rPr>
              <w:t xml:space="preserve"> </w:t>
            </w:r>
            <w:proofErr w:type="spellStart"/>
            <w:r w:rsidR="00894785" w:rsidRPr="00894785">
              <w:rPr>
                <w:rFonts w:ascii="Montserrat" w:hAnsi="Montserrat" w:cs="Arial"/>
                <w:b/>
                <w:i w:val="0"/>
                <w:iCs w:val="0"/>
              </w:rPr>
              <w:t>Winter</w:t>
            </w:r>
            <w:proofErr w:type="spellEnd"/>
            <w:r w:rsidR="00894785" w:rsidRPr="00894785">
              <w:rPr>
                <w:rFonts w:ascii="Montserrat" w:hAnsi="Montserrat" w:cs="Arial"/>
                <w:b/>
                <w:i w:val="0"/>
                <w:iCs w:val="0"/>
              </w:rPr>
              <w:t xml:space="preserve"> Hall</w:t>
            </w:r>
            <w:r w:rsidRPr="003100DA">
              <w:rPr>
                <w:rFonts w:ascii="Montserrat" w:hAnsi="Montserrat" w:cs="Arial"/>
                <w:b/>
                <w:i w:val="0"/>
                <w:iCs w:val="0"/>
              </w:rPr>
              <w:t>», 2-х</w:t>
            </w:r>
            <w:r w:rsidR="000C1FB8">
              <w:rPr>
                <w:rFonts w:ascii="Montserrat" w:hAnsi="Montserrat" w:cs="Arial"/>
                <w:b/>
                <w:i w:val="0"/>
                <w:iCs w:val="0"/>
              </w:rPr>
              <w:t xml:space="preserve"> </w:t>
            </w:r>
            <w:r w:rsidR="000C1FB8" w:rsidRPr="000C1FB8">
              <w:rPr>
                <w:rFonts w:ascii="Montserrat" w:hAnsi="Montserrat" w:cs="Arial"/>
                <w:bCs/>
                <w:i w:val="0"/>
                <w:iCs w:val="0"/>
              </w:rPr>
              <w:t>местный номер</w:t>
            </w:r>
            <w:r w:rsidRPr="003100DA">
              <w:rPr>
                <w:rFonts w:ascii="Montserrat" w:hAnsi="Montserrat" w:cs="Arial"/>
                <w:bCs/>
                <w:i w:val="0"/>
                <w:iCs w:val="0"/>
              </w:rPr>
              <w:t xml:space="preserve"> </w:t>
            </w:r>
            <w:r w:rsidR="000C1FB8" w:rsidRPr="000C1FB8">
              <w:rPr>
                <w:rFonts w:ascii="Montserrat" w:hAnsi="Montserrat" w:cs="Arial"/>
                <w:bCs/>
                <w:i w:val="0"/>
                <w:iCs w:val="0"/>
              </w:rPr>
              <w:t xml:space="preserve">с 2 отдельными кроватями </w:t>
            </w:r>
            <w:r w:rsidRPr="003100DA">
              <w:rPr>
                <w:rFonts w:ascii="Montserrat" w:hAnsi="Montserrat" w:cs="Arial"/>
                <w:bCs/>
                <w:i w:val="0"/>
                <w:iCs w:val="0"/>
              </w:rPr>
              <w:t>(завтраки)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0A4E" w14:textId="58BB4918" w:rsidR="00C87F27" w:rsidRPr="003100DA" w:rsidRDefault="0081437F" w:rsidP="00AA3449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115 000</w:t>
            </w:r>
          </w:p>
        </w:tc>
      </w:tr>
      <w:tr w:rsidR="00C87F27" w:rsidRPr="003100DA" w14:paraId="2996A765" w14:textId="77777777" w:rsidTr="000059CA">
        <w:trPr>
          <w:cantSplit/>
          <w:trHeight w:val="414"/>
        </w:trPr>
        <w:tc>
          <w:tcPr>
            <w:tcW w:w="8931" w:type="dxa"/>
          </w:tcPr>
          <w:p w14:paraId="79B4AF23" w14:textId="51CBB4CD" w:rsidR="00C87F27" w:rsidRPr="003100DA" w:rsidRDefault="000C1FB8" w:rsidP="00AA3449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C1FB8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spellStart"/>
            <w:r w:rsidRPr="000C1FB8">
              <w:rPr>
                <w:rFonts w:ascii="Montserrat" w:hAnsi="Montserrat" w:cs="Arial"/>
                <w:b/>
                <w:i w:val="0"/>
                <w:iCs w:val="0"/>
              </w:rPr>
              <w:t>Dombay</w:t>
            </w:r>
            <w:proofErr w:type="spellEnd"/>
            <w:r w:rsidRPr="000C1FB8">
              <w:rPr>
                <w:rFonts w:ascii="Montserrat" w:hAnsi="Montserrat" w:cs="Arial"/>
                <w:b/>
                <w:i w:val="0"/>
                <w:iCs w:val="0"/>
              </w:rPr>
              <w:t xml:space="preserve"> </w:t>
            </w:r>
            <w:proofErr w:type="spellStart"/>
            <w:r w:rsidRPr="000C1FB8">
              <w:rPr>
                <w:rFonts w:ascii="Montserrat" w:hAnsi="Montserrat" w:cs="Arial"/>
                <w:b/>
                <w:i w:val="0"/>
                <w:iCs w:val="0"/>
              </w:rPr>
              <w:t>Winter</w:t>
            </w:r>
            <w:proofErr w:type="spellEnd"/>
            <w:r w:rsidRPr="000C1FB8">
              <w:rPr>
                <w:rFonts w:ascii="Montserrat" w:hAnsi="Montserrat" w:cs="Arial"/>
                <w:b/>
                <w:i w:val="0"/>
                <w:iCs w:val="0"/>
              </w:rPr>
              <w:t xml:space="preserve"> Hall», </w:t>
            </w:r>
            <w:r>
              <w:rPr>
                <w:rFonts w:ascii="Montserrat" w:hAnsi="Montserrat" w:cs="Arial"/>
                <w:b/>
                <w:i w:val="0"/>
                <w:iCs w:val="0"/>
              </w:rPr>
              <w:t xml:space="preserve">1-но </w:t>
            </w:r>
            <w:r w:rsidRPr="000C1FB8">
              <w:rPr>
                <w:rFonts w:ascii="Montserrat" w:hAnsi="Montserrat" w:cs="Arial"/>
                <w:bCs/>
                <w:i w:val="0"/>
                <w:iCs w:val="0"/>
              </w:rPr>
              <w:t>местный номер с большой кроватью (завтраки)</w:t>
            </w:r>
          </w:p>
        </w:tc>
        <w:tc>
          <w:tcPr>
            <w:tcW w:w="2268" w:type="dxa"/>
            <w:vAlign w:val="center"/>
          </w:tcPr>
          <w:p w14:paraId="23AFC7F4" w14:textId="25FC09F9" w:rsidR="00C87F27" w:rsidRPr="003100DA" w:rsidRDefault="0081437F" w:rsidP="00AA3449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172 000</w:t>
            </w:r>
          </w:p>
        </w:tc>
      </w:tr>
    </w:tbl>
    <w:p w14:paraId="295902F1" w14:textId="105D2293" w:rsidR="000059CA" w:rsidRDefault="000059CA" w:rsidP="00436C54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  <w:r w:rsidRPr="003100DA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49536" behindDoc="0" locked="0" layoutInCell="1" allowOverlap="1" wp14:anchorId="7477CEBC" wp14:editId="19E171C8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457200" cy="4368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7A63E" w14:textId="77777777" w:rsidR="000059CA" w:rsidRPr="003100DA" w:rsidRDefault="000059CA" w:rsidP="000059C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</w:rPr>
      </w:pPr>
      <w:r w:rsidRPr="003100DA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78015C2E" w14:textId="77777777" w:rsidR="000059CA" w:rsidRPr="003100DA" w:rsidRDefault="000059CA" w:rsidP="000059C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</w:rPr>
      </w:pPr>
    </w:p>
    <w:p w14:paraId="673A51BC" w14:textId="1E4AF672" w:rsidR="000059CA" w:rsidRPr="003100DA" w:rsidRDefault="000059CA" w:rsidP="000059C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100DA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в отеле </w:t>
      </w:r>
      <w:r w:rsidRPr="000059CA">
        <w:rPr>
          <w:rFonts w:ascii="Montserrat" w:eastAsia="Times New Roman" w:hAnsi="Montserrat" w:cs="Helvetica"/>
          <w:bCs/>
          <w:i w:val="0"/>
          <w:color w:val="000000" w:themeColor="text1"/>
        </w:rPr>
        <w:t>«</w:t>
      </w:r>
      <w:proofErr w:type="spellStart"/>
      <w:r w:rsidRPr="000059CA">
        <w:rPr>
          <w:rFonts w:ascii="Montserrat" w:eastAsia="Times New Roman" w:hAnsi="Montserrat" w:cs="Helvetica"/>
          <w:bCs/>
          <w:i w:val="0"/>
          <w:color w:val="000000" w:themeColor="text1"/>
        </w:rPr>
        <w:t>Dombay</w:t>
      </w:r>
      <w:proofErr w:type="spellEnd"/>
      <w:r w:rsidRPr="000059CA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</w:t>
      </w:r>
      <w:proofErr w:type="spellStart"/>
      <w:r w:rsidRPr="000059CA">
        <w:rPr>
          <w:rFonts w:ascii="Montserrat" w:eastAsia="Times New Roman" w:hAnsi="Montserrat" w:cs="Helvetica"/>
          <w:bCs/>
          <w:i w:val="0"/>
          <w:color w:val="000000" w:themeColor="text1"/>
        </w:rPr>
        <w:t>Winter</w:t>
      </w:r>
      <w:proofErr w:type="spellEnd"/>
      <w:r w:rsidRPr="000059CA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Hall»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(5 ночей с 30.12.2022 по 04.01.2023г)</w:t>
      </w:r>
    </w:p>
    <w:p w14:paraId="435E9168" w14:textId="6058B8C1" w:rsidR="000059CA" w:rsidRPr="003100DA" w:rsidRDefault="000059CA" w:rsidP="000059C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100DA">
        <w:rPr>
          <w:rFonts w:ascii="Montserrat" w:eastAsia="Times New Roman" w:hAnsi="Montserrat" w:cs="Helvetica"/>
          <w:bCs/>
          <w:i w:val="0"/>
          <w:color w:val="000000" w:themeColor="text1"/>
        </w:rPr>
        <w:t>завтраки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на базе отеля</w:t>
      </w:r>
    </w:p>
    <w:p w14:paraId="1DFD2324" w14:textId="77777777" w:rsidR="000059CA" w:rsidRPr="00A376A9" w:rsidRDefault="000059CA" w:rsidP="000059C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индивидуальный трансфер аэропорт Минеральные Воды – </w:t>
      </w:r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«</w:t>
      </w:r>
      <w:proofErr w:type="spellStart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Dombay</w:t>
      </w:r>
      <w:proofErr w:type="spellEnd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</w:t>
      </w:r>
      <w:proofErr w:type="spellStart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Winter</w:t>
      </w:r>
      <w:proofErr w:type="spellEnd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Hall»</w:t>
      </w:r>
    </w:p>
    <w:p w14:paraId="1339E62F" w14:textId="77777777" w:rsidR="000059CA" w:rsidRPr="003100DA" w:rsidRDefault="000059CA" w:rsidP="000059C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отель </w:t>
      </w:r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«</w:t>
      </w:r>
      <w:proofErr w:type="spellStart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Dombay</w:t>
      </w:r>
      <w:proofErr w:type="spellEnd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</w:t>
      </w:r>
      <w:proofErr w:type="spellStart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>Winter</w:t>
      </w:r>
      <w:proofErr w:type="spellEnd"/>
      <w:r w:rsidRPr="00A376A9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Hall»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- аэропорт Минеральные Воды</w:t>
      </w:r>
    </w:p>
    <w:p w14:paraId="1DD11448" w14:textId="77777777" w:rsidR="0044513A" w:rsidRPr="003100DA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  <w:r w:rsidRPr="003100DA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5680" behindDoc="0" locked="0" layoutInCell="1" allowOverlap="1" wp14:anchorId="28966A5C" wp14:editId="2D7B03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6990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0124B" w14:textId="77777777" w:rsidR="0044513A" w:rsidRPr="003100DA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3100DA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067A866A" w14:textId="77777777" w:rsidR="0044513A" w:rsidRPr="003100DA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</w:p>
    <w:p w14:paraId="38890412" w14:textId="77777777" w:rsidR="00D51FA0" w:rsidRPr="003100DA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3100DA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1C49B971" w14:textId="77777777" w:rsidR="00A376A9" w:rsidRDefault="00A376A9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экскурсионное обслуживание</w:t>
      </w:r>
    </w:p>
    <w:p w14:paraId="1B9DFED1" w14:textId="6E273C87" w:rsidR="00A376A9" w:rsidRDefault="00A376A9" w:rsidP="005A54FC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7339A4">
        <w:rPr>
          <w:rFonts w:ascii="Montserrat" w:eastAsia="Times New Roman" w:hAnsi="Montserrat" w:cs="Helvetica"/>
          <w:bCs/>
          <w:i w:val="0"/>
          <w:color w:val="000000"/>
        </w:rPr>
        <w:t>входные билеты</w:t>
      </w:r>
    </w:p>
    <w:p w14:paraId="7249FD0D" w14:textId="274D4627" w:rsidR="007D125F" w:rsidRPr="007339A4" w:rsidRDefault="007D125F" w:rsidP="005A54FC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снаряжения для горнолыжного отдыха</w:t>
      </w:r>
    </w:p>
    <w:p w14:paraId="5B056216" w14:textId="4208BC53" w:rsidR="00A376A9" w:rsidRDefault="00A376A9" w:rsidP="00A376A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__________________________________</w:t>
      </w:r>
    </w:p>
    <w:sectPr w:rsidR="00A376A9" w:rsidSect="006F4AF3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1E6B" w14:textId="77777777" w:rsidR="00A36702" w:rsidRDefault="00A36702">
      <w:pPr>
        <w:spacing w:after="0" w:line="240" w:lineRule="auto"/>
      </w:pPr>
      <w:r>
        <w:separator/>
      </w:r>
    </w:p>
  </w:endnote>
  <w:endnote w:type="continuationSeparator" w:id="0">
    <w:p w14:paraId="22780327" w14:textId="77777777" w:rsidR="00A36702" w:rsidRDefault="00A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DF64" w14:textId="77777777" w:rsidR="00A36702" w:rsidRDefault="00A36702">
      <w:pPr>
        <w:spacing w:after="0" w:line="240" w:lineRule="auto"/>
      </w:pPr>
      <w:r>
        <w:separator/>
      </w:r>
    </w:p>
  </w:footnote>
  <w:footnote w:type="continuationSeparator" w:id="0">
    <w:p w14:paraId="7B61B8E1" w14:textId="77777777" w:rsidR="00A36702" w:rsidRDefault="00A3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8D6C42"/>
    <w:multiLevelType w:val="hybridMultilevel"/>
    <w:tmpl w:val="FDE029FA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1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1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5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7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1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3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4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09290">
    <w:abstractNumId w:val="31"/>
  </w:num>
  <w:num w:numId="2" w16cid:durableId="700399424">
    <w:abstractNumId w:val="29"/>
  </w:num>
  <w:num w:numId="3" w16cid:durableId="799962276">
    <w:abstractNumId w:val="19"/>
  </w:num>
  <w:num w:numId="4" w16cid:durableId="625818451">
    <w:abstractNumId w:val="18"/>
  </w:num>
  <w:num w:numId="5" w16cid:durableId="1718624288">
    <w:abstractNumId w:val="38"/>
  </w:num>
  <w:num w:numId="6" w16cid:durableId="1982611767">
    <w:abstractNumId w:val="34"/>
  </w:num>
  <w:num w:numId="7" w16cid:durableId="281112628">
    <w:abstractNumId w:val="4"/>
  </w:num>
  <w:num w:numId="8" w16cid:durableId="941450384">
    <w:abstractNumId w:val="7"/>
  </w:num>
  <w:num w:numId="9" w16cid:durableId="309940660">
    <w:abstractNumId w:val="33"/>
  </w:num>
  <w:num w:numId="10" w16cid:durableId="353314610">
    <w:abstractNumId w:val="24"/>
  </w:num>
  <w:num w:numId="11" w16cid:durableId="1085882640">
    <w:abstractNumId w:val="8"/>
  </w:num>
  <w:num w:numId="12" w16cid:durableId="419834559">
    <w:abstractNumId w:val="20"/>
  </w:num>
  <w:num w:numId="13" w16cid:durableId="1411467621">
    <w:abstractNumId w:val="14"/>
  </w:num>
  <w:num w:numId="14" w16cid:durableId="1496871573">
    <w:abstractNumId w:val="6"/>
  </w:num>
  <w:num w:numId="15" w16cid:durableId="680856734">
    <w:abstractNumId w:val="26"/>
  </w:num>
  <w:num w:numId="16" w16cid:durableId="2042590201">
    <w:abstractNumId w:val="30"/>
  </w:num>
  <w:num w:numId="17" w16cid:durableId="118307103">
    <w:abstractNumId w:val="36"/>
  </w:num>
  <w:num w:numId="18" w16cid:durableId="1310935443">
    <w:abstractNumId w:val="2"/>
  </w:num>
  <w:num w:numId="19" w16cid:durableId="1981809472">
    <w:abstractNumId w:val="10"/>
  </w:num>
  <w:num w:numId="20" w16cid:durableId="242111483">
    <w:abstractNumId w:val="1"/>
  </w:num>
  <w:num w:numId="21" w16cid:durableId="989989284">
    <w:abstractNumId w:val="5"/>
  </w:num>
  <w:num w:numId="22" w16cid:durableId="2048286357">
    <w:abstractNumId w:val="22"/>
  </w:num>
  <w:num w:numId="23" w16cid:durableId="1551451911">
    <w:abstractNumId w:val="35"/>
  </w:num>
  <w:num w:numId="24" w16cid:durableId="1736583115">
    <w:abstractNumId w:val="35"/>
  </w:num>
  <w:num w:numId="25" w16cid:durableId="317464277">
    <w:abstractNumId w:val="21"/>
  </w:num>
  <w:num w:numId="26" w16cid:durableId="1472559588">
    <w:abstractNumId w:val="16"/>
  </w:num>
  <w:num w:numId="27" w16cid:durableId="1245721556">
    <w:abstractNumId w:val="12"/>
  </w:num>
  <w:num w:numId="28" w16cid:durableId="1244559611">
    <w:abstractNumId w:val="9"/>
  </w:num>
  <w:num w:numId="29" w16cid:durableId="689573593">
    <w:abstractNumId w:val="13"/>
  </w:num>
  <w:num w:numId="30" w16cid:durableId="48114056">
    <w:abstractNumId w:val="28"/>
  </w:num>
  <w:num w:numId="31" w16cid:durableId="1522671729">
    <w:abstractNumId w:val="27"/>
  </w:num>
  <w:num w:numId="32" w16cid:durableId="1276136575">
    <w:abstractNumId w:val="32"/>
  </w:num>
  <w:num w:numId="33" w16cid:durableId="14355257">
    <w:abstractNumId w:val="17"/>
  </w:num>
  <w:num w:numId="34" w16cid:durableId="202637690">
    <w:abstractNumId w:val="25"/>
  </w:num>
  <w:num w:numId="35" w16cid:durableId="1742482005">
    <w:abstractNumId w:val="0"/>
  </w:num>
  <w:num w:numId="36" w16cid:durableId="337314028">
    <w:abstractNumId w:val="11"/>
  </w:num>
  <w:num w:numId="37" w16cid:durableId="566186661">
    <w:abstractNumId w:val="0"/>
  </w:num>
  <w:num w:numId="38" w16cid:durableId="1150830382">
    <w:abstractNumId w:val="37"/>
  </w:num>
  <w:num w:numId="39" w16cid:durableId="739864526">
    <w:abstractNumId w:val="23"/>
  </w:num>
  <w:num w:numId="40" w16cid:durableId="707533908">
    <w:abstractNumId w:val="15"/>
  </w:num>
  <w:num w:numId="41" w16cid:durableId="122201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1"/>
    <w:rsid w:val="000059CA"/>
    <w:rsid w:val="000149FA"/>
    <w:rsid w:val="00025EC7"/>
    <w:rsid w:val="00060139"/>
    <w:rsid w:val="000616A4"/>
    <w:rsid w:val="000A3AD7"/>
    <w:rsid w:val="000B5CEC"/>
    <w:rsid w:val="000C1FB8"/>
    <w:rsid w:val="000E4BDB"/>
    <w:rsid w:val="000F0196"/>
    <w:rsid w:val="000F6517"/>
    <w:rsid w:val="00111CCA"/>
    <w:rsid w:val="0011221C"/>
    <w:rsid w:val="00114FB3"/>
    <w:rsid w:val="00121F84"/>
    <w:rsid w:val="001264D2"/>
    <w:rsid w:val="00146B96"/>
    <w:rsid w:val="00152DE4"/>
    <w:rsid w:val="00190222"/>
    <w:rsid w:val="001A0BEA"/>
    <w:rsid w:val="001D1859"/>
    <w:rsid w:val="001F7704"/>
    <w:rsid w:val="001F7955"/>
    <w:rsid w:val="00202370"/>
    <w:rsid w:val="00286670"/>
    <w:rsid w:val="0029124C"/>
    <w:rsid w:val="002A45DD"/>
    <w:rsid w:val="002B1326"/>
    <w:rsid w:val="002C0E81"/>
    <w:rsid w:val="002C24DD"/>
    <w:rsid w:val="002F7584"/>
    <w:rsid w:val="00300509"/>
    <w:rsid w:val="00303A3D"/>
    <w:rsid w:val="003100DA"/>
    <w:rsid w:val="00311F5E"/>
    <w:rsid w:val="00354DA1"/>
    <w:rsid w:val="003C1E31"/>
    <w:rsid w:val="003C643E"/>
    <w:rsid w:val="003E2A17"/>
    <w:rsid w:val="003E5AE4"/>
    <w:rsid w:val="00412E3E"/>
    <w:rsid w:val="0041378E"/>
    <w:rsid w:val="00431446"/>
    <w:rsid w:val="00436C54"/>
    <w:rsid w:val="0044513A"/>
    <w:rsid w:val="00446242"/>
    <w:rsid w:val="004932E7"/>
    <w:rsid w:val="004A4898"/>
    <w:rsid w:val="004B778F"/>
    <w:rsid w:val="004D641E"/>
    <w:rsid w:val="004F0111"/>
    <w:rsid w:val="00502C13"/>
    <w:rsid w:val="005254BE"/>
    <w:rsid w:val="00532D9C"/>
    <w:rsid w:val="0058107C"/>
    <w:rsid w:val="005A01D2"/>
    <w:rsid w:val="005A39EF"/>
    <w:rsid w:val="005D26B5"/>
    <w:rsid w:val="005D53D1"/>
    <w:rsid w:val="00607AC7"/>
    <w:rsid w:val="006135C9"/>
    <w:rsid w:val="006329FD"/>
    <w:rsid w:val="006532D2"/>
    <w:rsid w:val="006542F6"/>
    <w:rsid w:val="006B5C70"/>
    <w:rsid w:val="006C55DB"/>
    <w:rsid w:val="006E1323"/>
    <w:rsid w:val="006F1B2C"/>
    <w:rsid w:val="006F4AF3"/>
    <w:rsid w:val="00723BBE"/>
    <w:rsid w:val="007339A4"/>
    <w:rsid w:val="007461E1"/>
    <w:rsid w:val="0075059F"/>
    <w:rsid w:val="00751AF6"/>
    <w:rsid w:val="007D125F"/>
    <w:rsid w:val="007D2834"/>
    <w:rsid w:val="007D614F"/>
    <w:rsid w:val="0081437F"/>
    <w:rsid w:val="00833CE0"/>
    <w:rsid w:val="008401A5"/>
    <w:rsid w:val="00871018"/>
    <w:rsid w:val="00884A72"/>
    <w:rsid w:val="00894785"/>
    <w:rsid w:val="008A148C"/>
    <w:rsid w:val="008E0D8A"/>
    <w:rsid w:val="008F73EE"/>
    <w:rsid w:val="009207F6"/>
    <w:rsid w:val="00927435"/>
    <w:rsid w:val="00933800"/>
    <w:rsid w:val="00940326"/>
    <w:rsid w:val="00950588"/>
    <w:rsid w:val="009540EB"/>
    <w:rsid w:val="0095795C"/>
    <w:rsid w:val="00964D52"/>
    <w:rsid w:val="00994921"/>
    <w:rsid w:val="00A22767"/>
    <w:rsid w:val="00A36702"/>
    <w:rsid w:val="00A376A9"/>
    <w:rsid w:val="00A409E7"/>
    <w:rsid w:val="00A60BCD"/>
    <w:rsid w:val="00A80AAB"/>
    <w:rsid w:val="00AA069B"/>
    <w:rsid w:val="00AE2B3C"/>
    <w:rsid w:val="00AE539B"/>
    <w:rsid w:val="00AF2D95"/>
    <w:rsid w:val="00B01CEF"/>
    <w:rsid w:val="00B04EEF"/>
    <w:rsid w:val="00B23B2A"/>
    <w:rsid w:val="00B33DD2"/>
    <w:rsid w:val="00B53D11"/>
    <w:rsid w:val="00B563A0"/>
    <w:rsid w:val="00B62415"/>
    <w:rsid w:val="00B7190A"/>
    <w:rsid w:val="00BC32C6"/>
    <w:rsid w:val="00BD1B9F"/>
    <w:rsid w:val="00C00BC2"/>
    <w:rsid w:val="00C27AB9"/>
    <w:rsid w:val="00C3138D"/>
    <w:rsid w:val="00C35A7C"/>
    <w:rsid w:val="00C715DA"/>
    <w:rsid w:val="00C7780B"/>
    <w:rsid w:val="00C80EC8"/>
    <w:rsid w:val="00C83D65"/>
    <w:rsid w:val="00C87F27"/>
    <w:rsid w:val="00CB0FDF"/>
    <w:rsid w:val="00CD0E50"/>
    <w:rsid w:val="00CD1088"/>
    <w:rsid w:val="00D115A5"/>
    <w:rsid w:val="00D41C86"/>
    <w:rsid w:val="00D51FA0"/>
    <w:rsid w:val="00D53C54"/>
    <w:rsid w:val="00D5493C"/>
    <w:rsid w:val="00D864EF"/>
    <w:rsid w:val="00D9222C"/>
    <w:rsid w:val="00D923D5"/>
    <w:rsid w:val="00D9677E"/>
    <w:rsid w:val="00DC0C31"/>
    <w:rsid w:val="00DC0FF1"/>
    <w:rsid w:val="00DD6C35"/>
    <w:rsid w:val="00E15916"/>
    <w:rsid w:val="00E239B1"/>
    <w:rsid w:val="00E42F93"/>
    <w:rsid w:val="00E52F76"/>
    <w:rsid w:val="00EA3E7A"/>
    <w:rsid w:val="00EC0270"/>
    <w:rsid w:val="00F23D13"/>
    <w:rsid w:val="00F26354"/>
    <w:rsid w:val="00F5624D"/>
    <w:rsid w:val="00F57E31"/>
    <w:rsid w:val="00F8382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750"/>
  <w15:docId w15:val="{F02A91C4-AEB6-474C-985D-7B734F71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D283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283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8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D283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D283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D2834"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D2834"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D2834"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283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D28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D28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D283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D28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D28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D28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D283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D2834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7D283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D28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D2834"/>
    <w:pPr>
      <w:ind w:left="720" w:right="720"/>
    </w:pPr>
  </w:style>
  <w:style w:type="character" w:customStyle="1" w:styleId="22">
    <w:name w:val="Цитата 2 Знак"/>
    <w:link w:val="21"/>
    <w:uiPriority w:val="29"/>
    <w:rsid w:val="007D2834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7D28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sid w:val="007D2834"/>
    <w:rPr>
      <w:i/>
    </w:rPr>
  </w:style>
  <w:style w:type="paragraph" w:styleId="a6">
    <w:name w:val="header"/>
    <w:basedOn w:val="a"/>
    <w:link w:val="a7"/>
    <w:uiPriority w:val="99"/>
    <w:unhideWhenUsed/>
    <w:rsid w:val="007D28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834"/>
  </w:style>
  <w:style w:type="character" w:customStyle="1" w:styleId="FooterChar">
    <w:name w:val="Footer Char"/>
    <w:basedOn w:val="a0"/>
    <w:uiPriority w:val="99"/>
    <w:rsid w:val="007D2834"/>
  </w:style>
  <w:style w:type="paragraph" w:styleId="a8">
    <w:name w:val="caption"/>
    <w:basedOn w:val="a"/>
    <w:next w:val="a"/>
    <w:uiPriority w:val="35"/>
    <w:semiHidden/>
    <w:unhideWhenUsed/>
    <w:qFormat/>
    <w:rsid w:val="007D28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D2834"/>
  </w:style>
  <w:style w:type="table" w:customStyle="1" w:styleId="TableGridLight">
    <w:name w:val="Table Grid Light"/>
    <w:basedOn w:val="a1"/>
    <w:uiPriority w:val="59"/>
    <w:rsid w:val="007D28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D28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7D28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D28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28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7D2834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7D2834"/>
    <w:rPr>
      <w:sz w:val="18"/>
    </w:rPr>
  </w:style>
  <w:style w:type="character" w:styleId="ab">
    <w:name w:val="footnote reference"/>
    <w:basedOn w:val="a0"/>
    <w:uiPriority w:val="99"/>
    <w:unhideWhenUsed/>
    <w:rsid w:val="007D283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D2834"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sid w:val="007D2834"/>
    <w:rPr>
      <w:sz w:val="20"/>
    </w:rPr>
  </w:style>
  <w:style w:type="character" w:styleId="ae">
    <w:name w:val="endnote reference"/>
    <w:basedOn w:val="a0"/>
    <w:uiPriority w:val="99"/>
    <w:semiHidden/>
    <w:unhideWhenUsed/>
    <w:rsid w:val="007D28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D2834"/>
    <w:pPr>
      <w:spacing w:after="57"/>
    </w:pPr>
  </w:style>
  <w:style w:type="paragraph" w:styleId="23">
    <w:name w:val="toc 2"/>
    <w:basedOn w:val="a"/>
    <w:next w:val="a"/>
    <w:uiPriority w:val="39"/>
    <w:unhideWhenUsed/>
    <w:rsid w:val="007D28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D28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D28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D28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D28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D28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D28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D2834"/>
    <w:pPr>
      <w:spacing w:after="57"/>
      <w:ind w:left="2268"/>
    </w:pPr>
  </w:style>
  <w:style w:type="paragraph" w:styleId="af">
    <w:name w:val="TOC Heading"/>
    <w:uiPriority w:val="39"/>
    <w:unhideWhenUsed/>
    <w:rsid w:val="007D2834"/>
  </w:style>
  <w:style w:type="paragraph" w:styleId="af0">
    <w:name w:val="table of figures"/>
    <w:basedOn w:val="a"/>
    <w:next w:val="a"/>
    <w:uiPriority w:val="99"/>
    <w:unhideWhenUsed/>
    <w:rsid w:val="007D2834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7D2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rsid w:val="007D2834"/>
    <w:pPr>
      <w:ind w:left="720"/>
      <w:contextualSpacing/>
    </w:pPr>
  </w:style>
  <w:style w:type="table" w:styleId="af2">
    <w:name w:val="Table Grid"/>
    <w:basedOn w:val="a1"/>
    <w:uiPriority w:val="59"/>
    <w:rsid w:val="007D2834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rsid w:val="007D28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7D28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rsid w:val="007D2834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D28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sid w:val="007D2834"/>
    <w:rPr>
      <w:b/>
      <w:bCs/>
      <w:spacing w:val="0"/>
    </w:rPr>
  </w:style>
  <w:style w:type="character" w:styleId="af8">
    <w:name w:val="Intense Emphasis"/>
    <w:uiPriority w:val="21"/>
    <w:qFormat/>
    <w:rsid w:val="007D2834"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  <w:rsid w:val="007D2834"/>
  </w:style>
  <w:style w:type="character" w:styleId="af9">
    <w:name w:val="Hyperlink"/>
    <w:basedOn w:val="a0"/>
    <w:uiPriority w:val="99"/>
    <w:unhideWhenUsed/>
    <w:rsid w:val="007D2834"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rsid w:val="007D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D2834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rsid w:val="007D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7D2834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7D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7D2834"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7D28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  <w:rsid w:val="007D2834"/>
  </w:style>
  <w:style w:type="paragraph" w:styleId="aff0">
    <w:name w:val="Body Text"/>
    <w:basedOn w:val="a"/>
    <w:link w:val="aff1"/>
    <w:uiPriority w:val="1"/>
    <w:qFormat/>
    <w:rsid w:val="007D2834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7D2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3BEB65B-2B89-4C95-A8A4-28C2F61D0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14</cp:revision>
  <dcterms:created xsi:type="dcterms:W3CDTF">2022-07-25T08:05:00Z</dcterms:created>
  <dcterms:modified xsi:type="dcterms:W3CDTF">2022-07-27T12:03:00Z</dcterms:modified>
</cp:coreProperties>
</file>